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55347" w14:textId="77777777" w:rsidR="00A23511" w:rsidRPr="00B457D3" w:rsidRDefault="00A23511" w:rsidP="00A23511">
      <w:pPr>
        <w:spacing w:after="0" w:line="240" w:lineRule="auto"/>
      </w:pPr>
      <w:bookmarkStart w:id="0" w:name="_GoBack"/>
      <w:bookmarkEnd w:id="0"/>
    </w:p>
    <w:p w14:paraId="6F888B91" w14:textId="79502332" w:rsidR="000B164F" w:rsidRDefault="000B164F" w:rsidP="000B164F">
      <w:pPr>
        <w:spacing w:after="0" w:line="240" w:lineRule="auto"/>
        <w:rPr>
          <w:b/>
          <w:caps/>
        </w:rPr>
      </w:pPr>
      <w:r>
        <w:rPr>
          <w:b/>
          <w:caps/>
          <w:noProof/>
          <w:lang w:eastAsia="en-GB"/>
        </w:rPr>
        <w:drawing>
          <wp:inline distT="0" distB="0" distL="0" distR="0" wp14:anchorId="1263215D" wp14:editId="1246AC9E">
            <wp:extent cx="1200150" cy="52961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F.jpg"/>
                    <pic:cNvPicPr/>
                  </pic:nvPicPr>
                  <pic:blipFill>
                    <a:blip r:embed="rId8"/>
                    <a:stretch>
                      <a:fillRect/>
                    </a:stretch>
                  </pic:blipFill>
                  <pic:spPr>
                    <a:xfrm>
                      <a:off x="0" y="0"/>
                      <a:ext cx="1265137" cy="558288"/>
                    </a:xfrm>
                    <a:prstGeom prst="rect">
                      <a:avLst/>
                    </a:prstGeom>
                  </pic:spPr>
                </pic:pic>
              </a:graphicData>
            </a:graphic>
          </wp:inline>
        </w:drawing>
      </w:r>
      <w:r>
        <w:rPr>
          <w:b/>
          <w:caps/>
          <w:noProof/>
          <w:lang w:eastAsia="en-GB"/>
        </w:rPr>
        <w:drawing>
          <wp:inline distT="0" distB="0" distL="0" distR="0" wp14:anchorId="6BDD12DF" wp14:editId="246A8BC6">
            <wp:extent cx="2647950" cy="482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rwood-Logo.jpg"/>
                    <pic:cNvPicPr/>
                  </pic:nvPicPr>
                  <pic:blipFill rotWithShape="1">
                    <a:blip r:embed="rId9"/>
                    <a:srcRect t="34230" b="40086"/>
                    <a:stretch/>
                  </pic:blipFill>
                  <pic:spPr bwMode="auto">
                    <a:xfrm>
                      <a:off x="0" y="0"/>
                      <a:ext cx="2707839" cy="493668"/>
                    </a:xfrm>
                    <a:prstGeom prst="rect">
                      <a:avLst/>
                    </a:prstGeom>
                    <a:ln>
                      <a:noFill/>
                    </a:ln>
                    <a:extLst>
                      <a:ext uri="{53640926-AAD7-44D8-BBD7-CCE9431645EC}">
                        <a14:shadowObscured xmlns:a14="http://schemas.microsoft.com/office/drawing/2010/main"/>
                      </a:ext>
                    </a:extLst>
                  </pic:spPr>
                </pic:pic>
              </a:graphicData>
            </a:graphic>
          </wp:inline>
        </w:drawing>
      </w:r>
    </w:p>
    <w:p w14:paraId="31E37997" w14:textId="77777777" w:rsidR="000B164F" w:rsidRDefault="000B164F" w:rsidP="008B3FB9">
      <w:pPr>
        <w:spacing w:after="0" w:line="240" w:lineRule="auto"/>
        <w:jc w:val="center"/>
        <w:rPr>
          <w:b/>
          <w:caps/>
        </w:rPr>
      </w:pPr>
    </w:p>
    <w:p w14:paraId="7FE8BD81" w14:textId="645F2A37" w:rsidR="00085241" w:rsidRPr="008B3FB9" w:rsidRDefault="00BA2F3B" w:rsidP="008B3FB9">
      <w:pPr>
        <w:spacing w:after="0" w:line="240" w:lineRule="auto"/>
        <w:jc w:val="center"/>
        <w:rPr>
          <w:b/>
          <w:caps/>
        </w:rPr>
      </w:pPr>
      <w:r w:rsidRPr="008B3FB9">
        <w:rPr>
          <w:b/>
          <w:caps/>
        </w:rPr>
        <w:t>JErWOOD CREATIVE FELLOWS</w:t>
      </w:r>
    </w:p>
    <w:p w14:paraId="1EBB0197" w14:textId="77777777" w:rsidR="008339FE" w:rsidRPr="00B457D3" w:rsidRDefault="008339FE" w:rsidP="00A23511">
      <w:pPr>
        <w:shd w:val="clear" w:color="auto" w:fill="FFFFFF"/>
        <w:spacing w:after="0" w:line="240" w:lineRule="auto"/>
      </w:pPr>
    </w:p>
    <w:p w14:paraId="0659F6D4" w14:textId="77777777" w:rsidR="008B3FB9" w:rsidRDefault="008B3FB9" w:rsidP="00A23511">
      <w:pPr>
        <w:shd w:val="clear" w:color="auto" w:fill="FFFFFF"/>
        <w:spacing w:after="0" w:line="240" w:lineRule="auto"/>
      </w:pPr>
    </w:p>
    <w:p w14:paraId="029CF0E0" w14:textId="77777777" w:rsidR="008B3FB9" w:rsidRDefault="008B3FB9" w:rsidP="00A23511">
      <w:pPr>
        <w:shd w:val="clear" w:color="auto" w:fill="FFFFFF"/>
        <w:spacing w:after="0" w:line="240" w:lineRule="auto"/>
      </w:pPr>
    </w:p>
    <w:p w14:paraId="755C1614" w14:textId="445EC449" w:rsidR="00DA1443" w:rsidRPr="00B457D3" w:rsidRDefault="00085241" w:rsidP="00A23511">
      <w:pPr>
        <w:shd w:val="clear" w:color="auto" w:fill="FFFFFF"/>
        <w:spacing w:after="0" w:line="240" w:lineRule="auto"/>
      </w:pPr>
      <w:r w:rsidRPr="00B457D3">
        <w:t xml:space="preserve">Thank you for your interest in the </w:t>
      </w:r>
      <w:r w:rsidR="00BA2F3B" w:rsidRPr="00B457D3">
        <w:rPr>
          <w:b/>
        </w:rPr>
        <w:t>Jerwood Creative Fellowships</w:t>
      </w:r>
      <w:r w:rsidR="00BA2F3B" w:rsidRPr="00B457D3">
        <w:t xml:space="preserve"> </w:t>
      </w:r>
      <w:r w:rsidRPr="00B457D3">
        <w:t>at</w:t>
      </w:r>
      <w:r w:rsidR="00C43844" w:rsidRPr="00B457D3">
        <w:t xml:space="preserve"> </w:t>
      </w:r>
      <w:r w:rsidRPr="00B457D3">
        <w:t xml:space="preserve">Manchester International </w:t>
      </w:r>
      <w:r w:rsidR="00C43844" w:rsidRPr="00B457D3">
        <w:t>Festival</w:t>
      </w:r>
      <w:r w:rsidR="00DA1443" w:rsidRPr="00B457D3">
        <w:t xml:space="preserve">. </w:t>
      </w:r>
    </w:p>
    <w:p w14:paraId="5C9E478B" w14:textId="77777777" w:rsidR="00DA1443" w:rsidRPr="00B457D3" w:rsidRDefault="00DA1443" w:rsidP="00A23511">
      <w:pPr>
        <w:shd w:val="clear" w:color="auto" w:fill="FFFFFF"/>
        <w:spacing w:after="0" w:line="240" w:lineRule="auto"/>
      </w:pPr>
    </w:p>
    <w:p w14:paraId="27B085DC" w14:textId="729E6F3D" w:rsidR="00AE61E9" w:rsidRDefault="00340C34" w:rsidP="00A23511">
      <w:pPr>
        <w:shd w:val="clear" w:color="auto" w:fill="FFFFFF"/>
        <w:spacing w:after="0" w:line="240" w:lineRule="auto"/>
        <w:rPr>
          <w:rFonts w:eastAsia="Times New Roman"/>
          <w:color w:val="000000" w:themeColor="text1"/>
          <w:lang w:eastAsia="en-GB"/>
        </w:rPr>
      </w:pPr>
      <w:r>
        <w:t xml:space="preserve">As a result of the generosity of the Jerwood Charitable Foundation, MIF are now able to offer six </w:t>
      </w:r>
      <w:r w:rsidR="00740338">
        <w:t xml:space="preserve">Manchester or </w:t>
      </w:r>
      <w:r>
        <w:t xml:space="preserve">Greater Manchester-based creatives the chance to undertake a special MIF19 fellowship providing access and insight into how we create major new MIF works while also helping you to develop your own knowledge of a range of artistic practices. </w:t>
      </w:r>
    </w:p>
    <w:p w14:paraId="5CCEC366" w14:textId="0D4EF1AE" w:rsidR="00DA269A" w:rsidRPr="00B457D3" w:rsidRDefault="00DA269A" w:rsidP="00A23511">
      <w:pPr>
        <w:shd w:val="clear" w:color="auto" w:fill="FFFFFF"/>
        <w:spacing w:after="0" w:line="240" w:lineRule="auto"/>
        <w:rPr>
          <w:rFonts w:eastAsia="Times New Roman"/>
          <w:color w:val="000000" w:themeColor="text1"/>
          <w:lang w:eastAsia="en-GB"/>
        </w:rPr>
      </w:pPr>
    </w:p>
    <w:p w14:paraId="53C48711" w14:textId="77777777" w:rsidR="00340C34" w:rsidRDefault="00DA269A" w:rsidP="00A23511">
      <w:pPr>
        <w:shd w:val="clear" w:color="auto" w:fill="FFFFFF"/>
        <w:spacing w:after="0" w:line="240" w:lineRule="auto"/>
        <w:rPr>
          <w:rFonts w:eastAsia="Times New Roman"/>
          <w:color w:val="000000" w:themeColor="text1"/>
          <w:lang w:eastAsia="en-GB"/>
        </w:rPr>
      </w:pPr>
      <w:r w:rsidRPr="00B457D3">
        <w:rPr>
          <w:rFonts w:eastAsia="Times New Roman"/>
          <w:color w:val="000000" w:themeColor="text1"/>
          <w:lang w:eastAsia="en-GB"/>
        </w:rPr>
        <w:t>If you have an interest in</w:t>
      </w:r>
      <w:r w:rsidR="00340C34">
        <w:rPr>
          <w:rFonts w:eastAsia="Times New Roman"/>
          <w:color w:val="000000" w:themeColor="text1"/>
          <w:lang w:eastAsia="en-GB"/>
        </w:rPr>
        <w:t xml:space="preserve"> working across different art forms and w</w:t>
      </w:r>
      <w:r w:rsidR="00141E3C">
        <w:rPr>
          <w:rFonts w:eastAsia="Times New Roman"/>
          <w:color w:val="000000" w:themeColor="text1"/>
          <w:lang w:eastAsia="en-GB"/>
        </w:rPr>
        <w:t xml:space="preserve">ould benefit </w:t>
      </w:r>
      <w:r w:rsidRPr="00B457D3">
        <w:rPr>
          <w:rFonts w:eastAsia="Times New Roman"/>
          <w:color w:val="000000" w:themeColor="text1"/>
          <w:lang w:eastAsia="en-GB"/>
        </w:rPr>
        <w:t>from the chance to go behind the scenes at a new MIF commission, we’d be delighted to hear from you.</w:t>
      </w:r>
      <w:r w:rsidR="00716984">
        <w:rPr>
          <w:rFonts w:eastAsia="Times New Roman"/>
          <w:color w:val="000000" w:themeColor="text1"/>
          <w:lang w:eastAsia="en-GB"/>
        </w:rPr>
        <w:t xml:space="preserve"> </w:t>
      </w:r>
    </w:p>
    <w:p w14:paraId="522C50CF" w14:textId="77777777" w:rsidR="00340C34" w:rsidRDefault="00340C34" w:rsidP="00A23511">
      <w:pPr>
        <w:shd w:val="clear" w:color="auto" w:fill="FFFFFF"/>
        <w:spacing w:after="0" w:line="240" w:lineRule="auto"/>
        <w:rPr>
          <w:rFonts w:eastAsia="Times New Roman"/>
          <w:color w:val="000000" w:themeColor="text1"/>
          <w:lang w:eastAsia="en-GB"/>
        </w:rPr>
      </w:pPr>
    </w:p>
    <w:p w14:paraId="5176A31C" w14:textId="2313CC57" w:rsidR="00DA269A" w:rsidRPr="00B457D3" w:rsidRDefault="00EB7901" w:rsidP="00A23511">
      <w:pPr>
        <w:shd w:val="clear" w:color="auto" w:fill="FFFFFF"/>
        <w:spacing w:after="0" w:line="240" w:lineRule="auto"/>
        <w:rPr>
          <w:rFonts w:eastAsia="Times New Roman"/>
          <w:color w:val="000000" w:themeColor="text1"/>
          <w:lang w:eastAsia="en-GB"/>
        </w:rPr>
      </w:pPr>
      <w:r>
        <w:rPr>
          <w:rFonts w:eastAsia="Times New Roman"/>
          <w:color w:val="000000" w:themeColor="text1"/>
          <w:lang w:eastAsia="en-GB"/>
        </w:rPr>
        <w:t xml:space="preserve">The opportunity is open to </w:t>
      </w:r>
      <w:r w:rsidRPr="001738A8">
        <w:rPr>
          <w:rFonts w:eastAsia="Times New Roman"/>
          <w:b/>
          <w:color w:val="000000" w:themeColor="text1"/>
          <w:lang w:eastAsia="en-GB"/>
        </w:rPr>
        <w:t>Manchester/Greater Manchester</w:t>
      </w:r>
      <w:r>
        <w:rPr>
          <w:rFonts w:eastAsia="Times New Roman"/>
          <w:color w:val="000000" w:themeColor="text1"/>
          <w:lang w:eastAsia="en-GB"/>
        </w:rPr>
        <w:t xml:space="preserve"> </w:t>
      </w:r>
      <w:r w:rsidR="00340C34">
        <w:rPr>
          <w:rFonts w:eastAsia="Times New Roman"/>
          <w:color w:val="000000" w:themeColor="text1"/>
          <w:lang w:eastAsia="en-GB"/>
        </w:rPr>
        <w:t xml:space="preserve">based </w:t>
      </w:r>
      <w:r>
        <w:rPr>
          <w:rFonts w:eastAsia="Times New Roman"/>
          <w:color w:val="000000" w:themeColor="text1"/>
          <w:lang w:eastAsia="en-GB"/>
        </w:rPr>
        <w:t>artists</w:t>
      </w:r>
      <w:r w:rsidR="00716984">
        <w:rPr>
          <w:rFonts w:eastAsia="Times New Roman"/>
          <w:color w:val="000000" w:themeColor="text1"/>
          <w:lang w:eastAsia="en-GB"/>
        </w:rPr>
        <w:t xml:space="preserve"> who are</w:t>
      </w:r>
      <w:r>
        <w:rPr>
          <w:rFonts w:eastAsia="Times New Roman"/>
          <w:color w:val="000000" w:themeColor="text1"/>
          <w:lang w:eastAsia="en-GB"/>
        </w:rPr>
        <w:t xml:space="preserve"> </w:t>
      </w:r>
      <w:r w:rsidR="00716984">
        <w:rPr>
          <w:rFonts w:eastAsia="Times New Roman"/>
          <w:color w:val="000000" w:themeColor="text1"/>
          <w:lang w:eastAsia="en-GB"/>
        </w:rPr>
        <w:t xml:space="preserve">in </w:t>
      </w:r>
      <w:r>
        <w:rPr>
          <w:rFonts w:eastAsia="Times New Roman"/>
          <w:color w:val="000000" w:themeColor="text1"/>
          <w:lang w:eastAsia="en-GB"/>
        </w:rPr>
        <w:t xml:space="preserve">the first 10 years of establishing their </w:t>
      </w:r>
      <w:r w:rsidR="00150BDC">
        <w:rPr>
          <w:rFonts w:eastAsia="Times New Roman"/>
          <w:color w:val="000000" w:themeColor="text1"/>
          <w:lang w:eastAsia="en-GB"/>
        </w:rPr>
        <w:t>practice</w:t>
      </w:r>
      <w:r w:rsidR="00BC245D">
        <w:rPr>
          <w:rFonts w:eastAsia="Times New Roman"/>
          <w:color w:val="000000" w:themeColor="text1"/>
          <w:lang w:eastAsia="en-GB"/>
        </w:rPr>
        <w:t xml:space="preserve"> and at a pivotal stage in their career. </w:t>
      </w:r>
      <w:r w:rsidR="00E9645F">
        <w:rPr>
          <w:rFonts w:eastAsia="Times New Roman"/>
          <w:color w:val="000000" w:themeColor="text1"/>
          <w:lang w:eastAsia="en-GB"/>
        </w:rPr>
        <w:t xml:space="preserve"> </w:t>
      </w:r>
      <w:r w:rsidR="00BC245D">
        <w:rPr>
          <w:rFonts w:eastAsia="Times New Roman"/>
          <w:color w:val="000000" w:themeColor="text1"/>
          <w:lang w:eastAsia="en-GB"/>
        </w:rPr>
        <w:t>T</w:t>
      </w:r>
      <w:r w:rsidR="00340C34">
        <w:rPr>
          <w:rFonts w:eastAsia="Times New Roman"/>
          <w:color w:val="000000" w:themeColor="text1"/>
          <w:lang w:eastAsia="en-GB"/>
        </w:rPr>
        <w:t>he information you need to apply can be found on the following page</w:t>
      </w:r>
      <w:r w:rsidR="00BC245D">
        <w:rPr>
          <w:rFonts w:eastAsia="Times New Roman"/>
          <w:color w:val="000000" w:themeColor="text1"/>
          <w:lang w:eastAsia="en-GB"/>
        </w:rPr>
        <w:t>s;</w:t>
      </w:r>
      <w:r w:rsidR="00340C34">
        <w:rPr>
          <w:rFonts w:eastAsia="Times New Roman"/>
          <w:color w:val="000000" w:themeColor="text1"/>
          <w:lang w:eastAsia="en-GB"/>
        </w:rPr>
        <w:t xml:space="preserve"> </w:t>
      </w:r>
      <w:r w:rsidR="00BC245D">
        <w:rPr>
          <w:rFonts w:eastAsia="Times New Roman"/>
          <w:color w:val="000000" w:themeColor="text1"/>
          <w:lang w:eastAsia="en-GB"/>
        </w:rPr>
        <w:t>i</w:t>
      </w:r>
      <w:r w:rsidR="0080782C">
        <w:rPr>
          <w:rFonts w:eastAsia="Times New Roman"/>
          <w:color w:val="000000" w:themeColor="text1"/>
          <w:lang w:eastAsia="en-GB"/>
        </w:rPr>
        <w:t xml:space="preserve">f you have any </w:t>
      </w:r>
      <w:r w:rsidR="00340C34">
        <w:rPr>
          <w:rFonts w:eastAsia="Times New Roman"/>
          <w:color w:val="000000" w:themeColor="text1"/>
          <w:lang w:eastAsia="en-GB"/>
        </w:rPr>
        <w:t xml:space="preserve">additional questions or </w:t>
      </w:r>
      <w:r w:rsidR="0080782C">
        <w:rPr>
          <w:rFonts w:eastAsia="Times New Roman"/>
          <w:color w:val="000000" w:themeColor="text1"/>
          <w:lang w:eastAsia="en-GB"/>
        </w:rPr>
        <w:t xml:space="preserve">specific accessibility </w:t>
      </w:r>
      <w:r w:rsidR="00716984">
        <w:rPr>
          <w:rFonts w:eastAsia="Times New Roman"/>
          <w:color w:val="000000" w:themeColor="text1"/>
          <w:lang w:eastAsia="en-GB"/>
        </w:rPr>
        <w:t>requirements,</w:t>
      </w:r>
      <w:r w:rsidR="0080782C">
        <w:rPr>
          <w:rFonts w:eastAsia="Times New Roman"/>
          <w:color w:val="000000" w:themeColor="text1"/>
          <w:lang w:eastAsia="en-GB"/>
        </w:rPr>
        <w:t xml:space="preserve"> please contact Punam Ramchurn </w:t>
      </w:r>
      <w:r w:rsidR="0080782C" w:rsidRPr="00B457D3">
        <w:rPr>
          <w:rFonts w:eastAsia="Times New Roman"/>
          <w:color w:val="000000" w:themeColor="text1"/>
          <w:lang w:eastAsia="en-GB"/>
        </w:rPr>
        <w:t xml:space="preserve">at </w:t>
      </w:r>
      <w:hyperlink r:id="rId10" w:history="1">
        <w:r w:rsidR="008B3FB9" w:rsidRPr="0016605D">
          <w:rPr>
            <w:rStyle w:val="Hyperlink"/>
            <w:rFonts w:eastAsia="Times New Roman"/>
            <w:lang w:eastAsia="en-GB"/>
          </w:rPr>
          <w:t>punam.ramchurn@mif.co.uk</w:t>
        </w:r>
      </w:hyperlink>
      <w:r w:rsidR="0080782C">
        <w:rPr>
          <w:rFonts w:eastAsia="Times New Roman"/>
          <w:color w:val="000000" w:themeColor="text1"/>
          <w:lang w:eastAsia="en-GB"/>
        </w:rPr>
        <w:t xml:space="preserve"> </w:t>
      </w:r>
      <w:r w:rsidR="0080782C" w:rsidRPr="00B457D3">
        <w:rPr>
          <w:rFonts w:eastAsia="Times New Roman"/>
          <w:color w:val="000000" w:themeColor="text1"/>
          <w:lang w:eastAsia="en-GB"/>
        </w:rPr>
        <w:t>or call 0161 817 45</w:t>
      </w:r>
      <w:r w:rsidR="0080782C">
        <w:rPr>
          <w:rFonts w:eastAsia="Times New Roman"/>
          <w:color w:val="000000" w:themeColor="text1"/>
          <w:lang w:eastAsia="en-GB"/>
        </w:rPr>
        <w:t>46</w:t>
      </w:r>
      <w:r w:rsidR="0080782C" w:rsidRPr="00B457D3">
        <w:rPr>
          <w:rFonts w:eastAsia="Times New Roman"/>
          <w:color w:val="000000" w:themeColor="text1"/>
          <w:lang w:eastAsia="en-GB"/>
        </w:rPr>
        <w:t>.</w:t>
      </w:r>
    </w:p>
    <w:p w14:paraId="51CC7548" w14:textId="2BBC370E" w:rsidR="00DA269A" w:rsidRPr="00B457D3" w:rsidRDefault="00DA269A" w:rsidP="00A23511">
      <w:pPr>
        <w:shd w:val="clear" w:color="auto" w:fill="FFFFFF"/>
        <w:spacing w:after="0" w:line="240" w:lineRule="auto"/>
        <w:rPr>
          <w:rFonts w:eastAsia="Times New Roman"/>
          <w:color w:val="000000" w:themeColor="text1"/>
          <w:lang w:eastAsia="en-GB"/>
        </w:rPr>
      </w:pPr>
    </w:p>
    <w:p w14:paraId="6E98DD23" w14:textId="4AD480F6" w:rsidR="00DA269A" w:rsidRPr="00B457D3" w:rsidRDefault="00DA269A" w:rsidP="00A23511">
      <w:pPr>
        <w:shd w:val="clear" w:color="auto" w:fill="FFFFFF"/>
        <w:spacing w:after="0" w:line="240" w:lineRule="auto"/>
        <w:rPr>
          <w:rFonts w:eastAsia="Times New Roman"/>
          <w:color w:val="000000" w:themeColor="text1"/>
          <w:lang w:eastAsia="en-GB"/>
        </w:rPr>
      </w:pPr>
      <w:r w:rsidRPr="00B457D3">
        <w:rPr>
          <w:rFonts w:eastAsia="Times New Roman"/>
          <w:color w:val="000000" w:themeColor="text1"/>
          <w:lang w:eastAsia="en-GB"/>
        </w:rPr>
        <w:t>Thank</w:t>
      </w:r>
      <w:r w:rsidR="00340C34">
        <w:rPr>
          <w:rFonts w:eastAsia="Times New Roman"/>
          <w:color w:val="000000" w:themeColor="text1"/>
          <w:lang w:eastAsia="en-GB"/>
        </w:rPr>
        <w:t>s once again</w:t>
      </w:r>
      <w:r w:rsidR="00716984">
        <w:rPr>
          <w:rFonts w:eastAsia="Times New Roman"/>
          <w:color w:val="000000" w:themeColor="text1"/>
          <w:lang w:eastAsia="en-GB"/>
        </w:rPr>
        <w:t xml:space="preserve"> </w:t>
      </w:r>
      <w:r w:rsidRPr="00B457D3">
        <w:rPr>
          <w:rFonts w:eastAsia="Times New Roman"/>
          <w:color w:val="000000" w:themeColor="text1"/>
          <w:lang w:eastAsia="en-GB"/>
        </w:rPr>
        <w:t>for your interest in Manchester International Festival</w:t>
      </w:r>
      <w:r w:rsidR="00716984">
        <w:rPr>
          <w:rFonts w:eastAsia="Times New Roman"/>
          <w:color w:val="000000" w:themeColor="text1"/>
          <w:lang w:eastAsia="en-GB"/>
        </w:rPr>
        <w:t>,</w:t>
      </w:r>
      <w:r w:rsidRPr="00B457D3">
        <w:rPr>
          <w:rFonts w:eastAsia="Times New Roman"/>
          <w:color w:val="000000" w:themeColor="text1"/>
          <w:lang w:eastAsia="en-GB"/>
        </w:rPr>
        <w:t xml:space="preserve"> we look forward to hearing from you. </w:t>
      </w:r>
    </w:p>
    <w:p w14:paraId="52CFBCC3" w14:textId="06896367" w:rsidR="00DA269A" w:rsidRPr="00B457D3" w:rsidRDefault="00DA269A" w:rsidP="00A23511">
      <w:pPr>
        <w:shd w:val="clear" w:color="auto" w:fill="FFFFFF"/>
        <w:spacing w:after="0" w:line="240" w:lineRule="auto"/>
        <w:rPr>
          <w:rFonts w:eastAsia="Times New Roman"/>
          <w:color w:val="000000" w:themeColor="text1"/>
          <w:lang w:eastAsia="en-GB"/>
        </w:rPr>
      </w:pPr>
    </w:p>
    <w:p w14:paraId="13F6BC54" w14:textId="038D3306" w:rsidR="00BE7E3A" w:rsidRPr="00B457D3" w:rsidRDefault="00BE7E3A">
      <w:pPr>
        <w:rPr>
          <w:rFonts w:eastAsia="Times New Roman"/>
          <w:color w:val="000000" w:themeColor="text1"/>
          <w:lang w:eastAsia="en-GB"/>
        </w:rPr>
      </w:pPr>
      <w:r w:rsidRPr="00B457D3">
        <w:rPr>
          <w:rFonts w:eastAsia="Times New Roman"/>
          <w:color w:val="000000" w:themeColor="text1"/>
          <w:lang w:eastAsia="en-GB"/>
        </w:rPr>
        <w:br w:type="page"/>
      </w:r>
    </w:p>
    <w:p w14:paraId="6002AC6A" w14:textId="77777777" w:rsidR="00C23E88" w:rsidRPr="00B457D3" w:rsidRDefault="00C23E88" w:rsidP="00A23511">
      <w:pPr>
        <w:shd w:val="clear" w:color="auto" w:fill="FFFFFF"/>
        <w:spacing w:after="0" w:line="240" w:lineRule="auto"/>
        <w:rPr>
          <w:rFonts w:eastAsia="Times New Roman"/>
          <w:color w:val="000000" w:themeColor="text1"/>
          <w:lang w:eastAsia="en-GB"/>
        </w:rPr>
      </w:pPr>
    </w:p>
    <w:p w14:paraId="1BEE09F8" w14:textId="77777777" w:rsidR="001738A8" w:rsidRDefault="001738A8" w:rsidP="00A23511">
      <w:pPr>
        <w:shd w:val="clear" w:color="auto" w:fill="FFFFFF"/>
        <w:spacing w:after="0" w:line="240" w:lineRule="auto"/>
        <w:rPr>
          <w:rFonts w:eastAsia="Times New Roman"/>
          <w:b/>
          <w:color w:val="000000" w:themeColor="text1"/>
          <w:u w:val="single"/>
          <w:lang w:eastAsia="en-GB"/>
        </w:rPr>
      </w:pPr>
    </w:p>
    <w:p w14:paraId="62555289" w14:textId="608C85D2" w:rsidR="00463103" w:rsidRPr="00B457D3" w:rsidRDefault="00463103" w:rsidP="00A23511">
      <w:pPr>
        <w:spacing w:after="0" w:line="240" w:lineRule="auto"/>
        <w:rPr>
          <w:b/>
        </w:rPr>
      </w:pPr>
      <w:r w:rsidRPr="00B457D3">
        <w:rPr>
          <w:b/>
        </w:rPr>
        <w:t>APPLICATION INFORMATION &amp; GUIDELINES</w:t>
      </w:r>
    </w:p>
    <w:p w14:paraId="79E632C5" w14:textId="77777777" w:rsidR="00463103" w:rsidRPr="00B457D3" w:rsidRDefault="00463103" w:rsidP="00A23511">
      <w:pPr>
        <w:spacing w:after="0" w:line="240" w:lineRule="auto"/>
      </w:pPr>
    </w:p>
    <w:p w14:paraId="604A4D3F" w14:textId="05507E63" w:rsidR="00210BB1" w:rsidRDefault="008F302D" w:rsidP="00210BB1">
      <w:pPr>
        <w:shd w:val="clear" w:color="auto" w:fill="FFFFFF"/>
        <w:spacing w:after="0" w:line="240" w:lineRule="auto"/>
        <w:rPr>
          <w:rFonts w:eastAsia="Times New Roman"/>
          <w:color w:val="000000" w:themeColor="text1"/>
          <w:lang w:eastAsia="en-GB"/>
        </w:rPr>
      </w:pPr>
      <w:r>
        <w:rPr>
          <w:rFonts w:eastAsia="Times New Roman"/>
          <w:color w:val="000000" w:themeColor="text1"/>
          <w:lang w:eastAsia="en-GB"/>
        </w:rPr>
        <w:t xml:space="preserve">The Jerwood Creative Fellowship programme has been established to enable local artists or creative practitioners to benefit more tangibly from the Festival’s presence in the city. </w:t>
      </w:r>
      <w:r w:rsidR="00210BB1">
        <w:rPr>
          <w:rFonts w:eastAsia="Times New Roman"/>
          <w:color w:val="000000" w:themeColor="text1"/>
          <w:lang w:eastAsia="en-GB"/>
        </w:rPr>
        <w:t xml:space="preserve"> It follows a successful pilot in 2017 where six local artists were embedded </w:t>
      </w:r>
      <w:r w:rsidR="00BC245D">
        <w:rPr>
          <w:rFonts w:eastAsia="Times New Roman"/>
          <w:color w:val="000000" w:themeColor="text1"/>
          <w:lang w:eastAsia="en-GB"/>
        </w:rPr>
        <w:t xml:space="preserve">within MIF17 </w:t>
      </w:r>
      <w:r w:rsidR="00210BB1">
        <w:rPr>
          <w:rFonts w:eastAsia="Times New Roman"/>
          <w:color w:val="000000" w:themeColor="text1"/>
          <w:lang w:eastAsia="en-GB"/>
        </w:rPr>
        <w:t>developing new knowledge of art forms, companies, processes and ways of making and distributing art on an international level. You can</w:t>
      </w:r>
      <w:r w:rsidR="00BC245D">
        <w:rPr>
          <w:rFonts w:eastAsia="Times New Roman"/>
          <w:color w:val="000000" w:themeColor="text1"/>
          <w:lang w:eastAsia="en-GB"/>
        </w:rPr>
        <w:t xml:space="preserve"> read</w:t>
      </w:r>
      <w:r w:rsidR="00210BB1">
        <w:rPr>
          <w:rFonts w:eastAsia="Times New Roman"/>
          <w:color w:val="000000" w:themeColor="text1"/>
          <w:lang w:eastAsia="en-GB"/>
        </w:rPr>
        <w:t xml:space="preserve"> about the experiences of the 2017 Fellows on our webpages </w:t>
      </w:r>
      <w:hyperlink r:id="rId11" w:history="1">
        <w:r w:rsidR="00210BB1" w:rsidRPr="00772E63">
          <w:rPr>
            <w:rStyle w:val="Hyperlink"/>
            <w:rFonts w:eastAsia="Times New Roman"/>
            <w:lang w:eastAsia="en-GB"/>
          </w:rPr>
          <w:t>here</w:t>
        </w:r>
      </w:hyperlink>
      <w:r w:rsidR="00772E63">
        <w:rPr>
          <w:rFonts w:eastAsia="Times New Roman"/>
          <w:color w:val="000000" w:themeColor="text1"/>
          <w:lang w:eastAsia="en-GB"/>
        </w:rPr>
        <w:t>.</w:t>
      </w:r>
      <w:r w:rsidR="00210BB1">
        <w:rPr>
          <w:rFonts w:eastAsia="Times New Roman"/>
          <w:color w:val="000000" w:themeColor="text1"/>
          <w:lang w:eastAsia="en-GB"/>
        </w:rPr>
        <w:t xml:space="preserve"> </w:t>
      </w:r>
    </w:p>
    <w:p w14:paraId="7BDEBB37" w14:textId="090703EE" w:rsidR="00463103" w:rsidRDefault="00463103" w:rsidP="00A23511">
      <w:pPr>
        <w:spacing w:after="0" w:line="240" w:lineRule="auto"/>
      </w:pPr>
    </w:p>
    <w:p w14:paraId="6D2E7D40" w14:textId="12B9F141" w:rsidR="00BC245D" w:rsidRDefault="00BC245D" w:rsidP="00A23511">
      <w:pPr>
        <w:spacing w:after="0" w:line="240" w:lineRule="auto"/>
      </w:pPr>
      <w:r>
        <w:t xml:space="preserve">Thanks to the generosity of the </w:t>
      </w:r>
      <w:hyperlink r:id="rId12" w:history="1">
        <w:r w:rsidRPr="00772E63">
          <w:rPr>
            <w:rStyle w:val="Hyperlink"/>
          </w:rPr>
          <w:t>Jerwood Charitable Foundation</w:t>
        </w:r>
      </w:hyperlink>
      <w:r w:rsidR="00772E63">
        <w:t xml:space="preserve"> </w:t>
      </w:r>
      <w:r>
        <w:t xml:space="preserve">MIF is again able to offer six Creative Fellowships for MIF19. </w:t>
      </w:r>
    </w:p>
    <w:p w14:paraId="725286A9" w14:textId="77777777" w:rsidR="00BC245D" w:rsidRPr="00B457D3" w:rsidRDefault="00BC245D" w:rsidP="00A23511">
      <w:pPr>
        <w:spacing w:after="0" w:line="240" w:lineRule="auto"/>
      </w:pPr>
    </w:p>
    <w:p w14:paraId="2AC11BCD" w14:textId="10C214A1" w:rsidR="00463103" w:rsidRPr="00B457D3" w:rsidRDefault="00210BB1" w:rsidP="00A23511">
      <w:pPr>
        <w:spacing w:after="0" w:line="240" w:lineRule="auto"/>
        <w:rPr>
          <w:b/>
        </w:rPr>
      </w:pPr>
      <w:r>
        <w:rPr>
          <w:b/>
        </w:rPr>
        <w:t>Each Fellowship</w:t>
      </w:r>
      <w:r w:rsidR="00082F21" w:rsidRPr="00B457D3">
        <w:rPr>
          <w:b/>
        </w:rPr>
        <w:t xml:space="preserve"> </w:t>
      </w:r>
      <w:r w:rsidR="00463103" w:rsidRPr="00B457D3">
        <w:rPr>
          <w:b/>
        </w:rPr>
        <w:t>will offer:</w:t>
      </w:r>
    </w:p>
    <w:p w14:paraId="4D5453D3" w14:textId="77777777" w:rsidR="00463103" w:rsidRPr="00B457D3" w:rsidRDefault="00463103" w:rsidP="00A23511">
      <w:pPr>
        <w:spacing w:after="0" w:line="240" w:lineRule="auto"/>
        <w:rPr>
          <w:b/>
        </w:rPr>
      </w:pPr>
    </w:p>
    <w:p w14:paraId="3720A304" w14:textId="3B9A8153" w:rsidR="00463103" w:rsidRPr="00B457D3" w:rsidRDefault="00210BB1" w:rsidP="00A23511">
      <w:pPr>
        <w:pStyle w:val="ListParagraph"/>
        <w:numPr>
          <w:ilvl w:val="0"/>
          <w:numId w:val="26"/>
        </w:numPr>
        <w:spacing w:after="0" w:line="240" w:lineRule="auto"/>
      </w:pPr>
      <w:r>
        <w:t>a</w:t>
      </w:r>
      <w:r w:rsidR="00463103" w:rsidRPr="00B457D3">
        <w:t>n</w:t>
      </w:r>
      <w:r>
        <w:t xml:space="preserve"> observational training attachment to the making and delivery of an MIF19 commission </w:t>
      </w:r>
      <w:r w:rsidR="00463103" w:rsidRPr="00B457D3">
        <w:t>(we expect individuals to spend in the region of 4 to 6 weeks from February to July 201</w:t>
      </w:r>
      <w:r w:rsidR="00B457D3" w:rsidRPr="00B457D3">
        <w:t>9</w:t>
      </w:r>
      <w:r w:rsidR="00463103" w:rsidRPr="00B457D3">
        <w:t xml:space="preserve"> on this attachment)</w:t>
      </w:r>
    </w:p>
    <w:p w14:paraId="7A1A905D" w14:textId="1ADF3DA6" w:rsidR="00463103" w:rsidRPr="00B457D3" w:rsidRDefault="00082F21" w:rsidP="00A23511">
      <w:pPr>
        <w:pStyle w:val="ListParagraph"/>
        <w:numPr>
          <w:ilvl w:val="0"/>
          <w:numId w:val="26"/>
        </w:numPr>
        <w:spacing w:after="0" w:line="240" w:lineRule="auto"/>
      </w:pPr>
      <w:r w:rsidRPr="00B457D3">
        <w:t>o</w:t>
      </w:r>
      <w:r w:rsidR="00463103" w:rsidRPr="00B457D3">
        <w:t xml:space="preserve">pportunities to develop </w:t>
      </w:r>
      <w:r w:rsidR="00210BB1">
        <w:t xml:space="preserve">new </w:t>
      </w:r>
      <w:r w:rsidR="00463103" w:rsidRPr="00B457D3">
        <w:t xml:space="preserve">professional experience and knowledge – for example, of a different art form or a different scale of work </w:t>
      </w:r>
    </w:p>
    <w:p w14:paraId="68213DAA" w14:textId="3ED4D728" w:rsidR="00463103" w:rsidRPr="00B457D3" w:rsidRDefault="00082F21" w:rsidP="00A23511">
      <w:pPr>
        <w:pStyle w:val="ListParagraph"/>
        <w:numPr>
          <w:ilvl w:val="0"/>
          <w:numId w:val="26"/>
        </w:numPr>
        <w:spacing w:after="0" w:line="240" w:lineRule="auto"/>
      </w:pPr>
      <w:r w:rsidRPr="00B457D3">
        <w:t>f</w:t>
      </w:r>
      <w:r w:rsidR="00463103" w:rsidRPr="00B457D3">
        <w:t>inancial support for time taken to undertake the attachment</w:t>
      </w:r>
      <w:r w:rsidRPr="00B457D3">
        <w:t>,</w:t>
      </w:r>
      <w:r w:rsidR="00463103" w:rsidRPr="00B457D3">
        <w:t xml:space="preserve"> via a bursary of up to £3,000 </w:t>
      </w:r>
    </w:p>
    <w:p w14:paraId="5E478297" w14:textId="1A657864" w:rsidR="00463103" w:rsidRPr="00B457D3" w:rsidRDefault="00AA6033" w:rsidP="00A23511">
      <w:pPr>
        <w:pStyle w:val="ListParagraph"/>
        <w:numPr>
          <w:ilvl w:val="0"/>
          <w:numId w:val="26"/>
        </w:numPr>
        <w:spacing w:after="0" w:line="240" w:lineRule="auto"/>
      </w:pPr>
      <w:r>
        <w:t xml:space="preserve">opportunity to visit </w:t>
      </w:r>
      <w:r w:rsidR="00210BB1">
        <w:t xml:space="preserve">an </w:t>
      </w:r>
      <w:r>
        <w:t xml:space="preserve">MIF associated international company </w:t>
      </w:r>
    </w:p>
    <w:p w14:paraId="7869C0E8" w14:textId="1B90EF92" w:rsidR="00463103" w:rsidRPr="00B457D3" w:rsidRDefault="00082F21" w:rsidP="00A23511">
      <w:pPr>
        <w:pStyle w:val="ListParagraph"/>
        <w:numPr>
          <w:ilvl w:val="0"/>
          <w:numId w:val="26"/>
        </w:numPr>
        <w:spacing w:after="0" w:line="240" w:lineRule="auto"/>
      </w:pPr>
      <w:r w:rsidRPr="00B457D3">
        <w:t>a</w:t>
      </w:r>
      <w:r w:rsidR="00463103" w:rsidRPr="00B457D3">
        <w:t xml:space="preserve"> cohort of other </w:t>
      </w:r>
      <w:r w:rsidR="00E661E0">
        <w:t>F</w:t>
      </w:r>
      <w:r w:rsidR="00463103" w:rsidRPr="00B457D3">
        <w:t xml:space="preserve">ellows to develop and share learning with </w:t>
      </w:r>
    </w:p>
    <w:p w14:paraId="0C1A6D42" w14:textId="77777777" w:rsidR="00463103" w:rsidRPr="00B457D3" w:rsidRDefault="00082F21" w:rsidP="00A23511">
      <w:pPr>
        <w:pStyle w:val="ListParagraph"/>
        <w:numPr>
          <w:ilvl w:val="0"/>
          <w:numId w:val="26"/>
        </w:numPr>
        <w:spacing w:after="0" w:line="240" w:lineRule="auto"/>
      </w:pPr>
      <w:r w:rsidRPr="00B457D3">
        <w:t>o</w:t>
      </w:r>
      <w:r w:rsidR="00463103" w:rsidRPr="00B457D3">
        <w:t xml:space="preserve">pportunities to share learning with the wider creative community in the city </w:t>
      </w:r>
    </w:p>
    <w:p w14:paraId="6CDE42E2" w14:textId="08D22773" w:rsidR="00463103" w:rsidRPr="00B457D3" w:rsidRDefault="00082F21" w:rsidP="00A23511">
      <w:pPr>
        <w:pStyle w:val="ListParagraph"/>
        <w:numPr>
          <w:ilvl w:val="0"/>
          <w:numId w:val="26"/>
        </w:numPr>
        <w:spacing w:after="0" w:line="240" w:lineRule="auto"/>
      </w:pPr>
      <w:r w:rsidRPr="00B457D3">
        <w:t>a</w:t>
      </w:r>
      <w:r w:rsidR="00463103" w:rsidRPr="00B457D3">
        <w:t xml:space="preserve">n opportunity to interact with the festival team and develop understanding </w:t>
      </w:r>
      <w:r w:rsidR="00210BB1">
        <w:t xml:space="preserve">and insight into </w:t>
      </w:r>
      <w:r w:rsidR="00463103" w:rsidRPr="00B457D3">
        <w:t>MIF activity</w:t>
      </w:r>
      <w:r w:rsidRPr="00B457D3">
        <w:t>.</w:t>
      </w:r>
    </w:p>
    <w:p w14:paraId="25B8C400" w14:textId="77777777" w:rsidR="00463103" w:rsidRPr="00B457D3" w:rsidRDefault="00463103" w:rsidP="00A23511">
      <w:pPr>
        <w:spacing w:after="0" w:line="240" w:lineRule="auto"/>
      </w:pPr>
    </w:p>
    <w:p w14:paraId="3C43FD0E" w14:textId="290D12DE" w:rsidR="00463103" w:rsidRPr="00B457D3" w:rsidRDefault="00463103" w:rsidP="00A23511">
      <w:pPr>
        <w:spacing w:after="0" w:line="240" w:lineRule="auto"/>
        <w:rPr>
          <w:b/>
        </w:rPr>
      </w:pPr>
      <w:r w:rsidRPr="00B457D3">
        <w:rPr>
          <w:b/>
        </w:rPr>
        <w:t xml:space="preserve">Each </w:t>
      </w:r>
      <w:r w:rsidR="00D016C2">
        <w:rPr>
          <w:b/>
        </w:rPr>
        <w:t>F</w:t>
      </w:r>
      <w:r w:rsidRPr="00B457D3">
        <w:rPr>
          <w:b/>
        </w:rPr>
        <w:t>ellowship will focus on three central aims:</w:t>
      </w:r>
    </w:p>
    <w:p w14:paraId="174FDFC0" w14:textId="77777777" w:rsidR="00463103" w:rsidRPr="00B457D3" w:rsidRDefault="00463103" w:rsidP="00A23511">
      <w:pPr>
        <w:spacing w:after="0" w:line="240" w:lineRule="auto"/>
      </w:pPr>
    </w:p>
    <w:p w14:paraId="6E477E2C" w14:textId="77777777" w:rsidR="00463103" w:rsidRPr="00B457D3" w:rsidRDefault="00463103" w:rsidP="00A23511">
      <w:pPr>
        <w:spacing w:after="0" w:line="240" w:lineRule="auto"/>
        <w:rPr>
          <w:b/>
        </w:rPr>
      </w:pPr>
      <w:r w:rsidRPr="00B457D3">
        <w:rPr>
          <w:b/>
        </w:rPr>
        <w:t>1/. Artistic Development</w:t>
      </w:r>
    </w:p>
    <w:p w14:paraId="47C04B61" w14:textId="77777777" w:rsidR="00463103" w:rsidRPr="00B457D3" w:rsidRDefault="00463103" w:rsidP="00A23511">
      <w:pPr>
        <w:spacing w:after="0" w:line="240" w:lineRule="auto"/>
      </w:pPr>
    </w:p>
    <w:p w14:paraId="688FA500" w14:textId="21C296D6" w:rsidR="00210BB1" w:rsidRDefault="00082F21" w:rsidP="00A23511">
      <w:pPr>
        <w:spacing w:after="0" w:line="240" w:lineRule="auto"/>
      </w:pPr>
      <w:r w:rsidRPr="00B457D3">
        <w:t>The f</w:t>
      </w:r>
      <w:r w:rsidR="00463103" w:rsidRPr="00B457D3">
        <w:t xml:space="preserve">ellowships </w:t>
      </w:r>
      <w:r w:rsidRPr="00B457D3">
        <w:t xml:space="preserve">will be open to </w:t>
      </w:r>
      <w:r w:rsidR="000B6AB3">
        <w:t>Manchester/</w:t>
      </w:r>
      <w:r w:rsidRPr="00B457D3">
        <w:t>Greater Manchester-based</w:t>
      </w:r>
      <w:r w:rsidR="00463103" w:rsidRPr="00B457D3">
        <w:t xml:space="preserve"> independent artists </w:t>
      </w:r>
      <w:r w:rsidRPr="00B457D3">
        <w:t xml:space="preserve">and creative practitioners </w:t>
      </w:r>
      <w:r w:rsidR="00463103" w:rsidRPr="00B457D3">
        <w:t xml:space="preserve">who are </w:t>
      </w:r>
      <w:r w:rsidR="00210BB1">
        <w:t xml:space="preserve">within the first ten years of their artistic career and are </w:t>
      </w:r>
      <w:r w:rsidR="00463103" w:rsidRPr="00B457D3">
        <w:t xml:space="preserve">at a stage where they would benefit from access to new and international artistic process, environment and experience. </w:t>
      </w:r>
    </w:p>
    <w:p w14:paraId="1A424DC7" w14:textId="77777777" w:rsidR="00210BB1" w:rsidRDefault="00210BB1" w:rsidP="00A23511">
      <w:pPr>
        <w:spacing w:after="0" w:line="240" w:lineRule="auto"/>
      </w:pPr>
    </w:p>
    <w:p w14:paraId="3718A992" w14:textId="15F0B3D9" w:rsidR="00463103" w:rsidRDefault="00463103" w:rsidP="00A23511">
      <w:pPr>
        <w:spacing w:after="0" w:line="240" w:lineRule="auto"/>
      </w:pPr>
      <w:r w:rsidRPr="00B457D3">
        <w:t>The</w:t>
      </w:r>
      <w:r w:rsidR="00082F21" w:rsidRPr="00B457D3">
        <w:t xml:space="preserve"> intention is to support individuals</w:t>
      </w:r>
      <w:r w:rsidRPr="00B457D3">
        <w:t xml:space="preserve"> who are at a</w:t>
      </w:r>
      <w:r w:rsidR="00210BB1">
        <w:t xml:space="preserve"> pivotal</w:t>
      </w:r>
      <w:r w:rsidRPr="00B457D3">
        <w:t xml:space="preserve"> stage in their career to develop new knowledge, experience, skills and networks. Building on MIF’s distinct identity and strength as a multi-disciplinary commissioning Festival there will be a focus on </w:t>
      </w:r>
      <w:r w:rsidRPr="00B457D3">
        <w:rPr>
          <w:b/>
        </w:rPr>
        <w:t>cross-art form development and experience,</w:t>
      </w:r>
      <w:r w:rsidR="00082F21" w:rsidRPr="00B457D3">
        <w:t xml:space="preserve"> inviting candidates</w:t>
      </w:r>
      <w:r w:rsidRPr="00B457D3">
        <w:t xml:space="preserve"> to reach outside their comfort zone into new artistic environments that stretch their knowledge and the application of their skills. </w:t>
      </w:r>
    </w:p>
    <w:p w14:paraId="106E63C7" w14:textId="77777777" w:rsidR="00592182" w:rsidRDefault="00592182" w:rsidP="00A23511">
      <w:pPr>
        <w:spacing w:after="0" w:line="240" w:lineRule="auto"/>
      </w:pPr>
    </w:p>
    <w:p w14:paraId="1446E349" w14:textId="77777777" w:rsidR="00463103" w:rsidRPr="00B457D3" w:rsidRDefault="00463103" w:rsidP="00A23511">
      <w:pPr>
        <w:spacing w:after="0" w:line="240" w:lineRule="auto"/>
        <w:rPr>
          <w:b/>
        </w:rPr>
      </w:pPr>
      <w:r w:rsidRPr="00B457D3">
        <w:rPr>
          <w:b/>
        </w:rPr>
        <w:t xml:space="preserve">2/.  Cohort learning </w:t>
      </w:r>
    </w:p>
    <w:p w14:paraId="7E8A28B4" w14:textId="77777777" w:rsidR="00463103" w:rsidRPr="00B457D3" w:rsidRDefault="00463103" w:rsidP="00A23511">
      <w:pPr>
        <w:spacing w:after="0" w:line="240" w:lineRule="auto"/>
        <w:rPr>
          <w:b/>
        </w:rPr>
      </w:pPr>
    </w:p>
    <w:p w14:paraId="154882A5" w14:textId="2DF094BE" w:rsidR="00463103" w:rsidRPr="00B457D3" w:rsidRDefault="00463103" w:rsidP="00A23511">
      <w:pPr>
        <w:spacing w:after="0" w:line="240" w:lineRule="auto"/>
      </w:pPr>
      <w:r w:rsidRPr="00B457D3">
        <w:t>Beyond their individual attachments to MIF commissions, Fellows will function as a cohort, supporting and encouraging each other and welcomed into the Festival team to share their practice, knowledge and learning as they progress. This include</w:t>
      </w:r>
      <w:r w:rsidR="00210BB1">
        <w:t>s</w:t>
      </w:r>
      <w:r w:rsidR="007D0D07">
        <w:t>:</w:t>
      </w:r>
      <w:r w:rsidRPr="00B457D3">
        <w:t xml:space="preserve"> </w:t>
      </w:r>
    </w:p>
    <w:p w14:paraId="19C8B428" w14:textId="77777777" w:rsidR="00463103" w:rsidRPr="00B457D3" w:rsidRDefault="00463103" w:rsidP="00A23511">
      <w:pPr>
        <w:spacing w:after="0" w:line="240" w:lineRule="auto"/>
      </w:pPr>
    </w:p>
    <w:p w14:paraId="43B42F8F" w14:textId="77777777" w:rsidR="00463103" w:rsidRPr="00B457D3" w:rsidRDefault="00463103" w:rsidP="00A23511">
      <w:pPr>
        <w:pStyle w:val="ListParagraph"/>
        <w:numPr>
          <w:ilvl w:val="0"/>
          <w:numId w:val="29"/>
        </w:numPr>
        <w:spacing w:after="0" w:line="240" w:lineRule="auto"/>
      </w:pPr>
      <w:r w:rsidRPr="00B457D3">
        <w:t>attending MIF team meetings, social events, Q&amp;As and briefings with Festival artists – fostering a two-way dialogue and connection with the MIF team;</w:t>
      </w:r>
    </w:p>
    <w:p w14:paraId="7291504C" w14:textId="77777777" w:rsidR="00463103" w:rsidRPr="00B457D3" w:rsidRDefault="00463103" w:rsidP="00A23511">
      <w:pPr>
        <w:pStyle w:val="ListParagraph"/>
        <w:numPr>
          <w:ilvl w:val="0"/>
          <w:numId w:val="29"/>
        </w:numPr>
        <w:spacing w:after="0" w:line="240" w:lineRule="auto"/>
      </w:pPr>
      <w:r w:rsidRPr="00B457D3">
        <w:t xml:space="preserve">dedicated time with MIF’s producer team offering more in-depth conversation and experience in cross-art form, international, complex commissioning, producing and touring; </w:t>
      </w:r>
    </w:p>
    <w:p w14:paraId="4BC25B29" w14:textId="77777777" w:rsidR="00463103" w:rsidRPr="00B457D3" w:rsidRDefault="00463103" w:rsidP="00A23511">
      <w:pPr>
        <w:pStyle w:val="ListParagraph"/>
        <w:numPr>
          <w:ilvl w:val="0"/>
          <w:numId w:val="29"/>
        </w:numPr>
        <w:spacing w:after="0" w:line="240" w:lineRule="auto"/>
      </w:pPr>
      <w:r w:rsidRPr="00B457D3">
        <w:t xml:space="preserve">attendance at key MIF professional events e.g. MIF Press Launch, Opening Night, Arts Weekend – providing opportunities for national and international networking and contact creation; </w:t>
      </w:r>
    </w:p>
    <w:p w14:paraId="7A300EEE" w14:textId="61F2362C" w:rsidR="00463103" w:rsidRDefault="00463103" w:rsidP="00A23511">
      <w:pPr>
        <w:spacing w:after="0" w:line="240" w:lineRule="auto"/>
        <w:rPr>
          <w:b/>
        </w:rPr>
      </w:pPr>
    </w:p>
    <w:p w14:paraId="20B9B4E7" w14:textId="1CEE36DB" w:rsidR="00463103" w:rsidRPr="00B457D3" w:rsidRDefault="00463103" w:rsidP="00A23511">
      <w:pPr>
        <w:spacing w:after="0" w:line="240" w:lineRule="auto"/>
        <w:rPr>
          <w:b/>
        </w:rPr>
      </w:pPr>
      <w:r w:rsidRPr="00B457D3">
        <w:rPr>
          <w:b/>
        </w:rPr>
        <w:t>3/. Extend</w:t>
      </w:r>
      <w:r w:rsidR="00210BB1">
        <w:rPr>
          <w:b/>
        </w:rPr>
        <w:t>ed reach and onward development</w:t>
      </w:r>
      <w:r w:rsidR="0071172D">
        <w:rPr>
          <w:b/>
        </w:rPr>
        <w:t xml:space="preserve"> </w:t>
      </w:r>
    </w:p>
    <w:p w14:paraId="0F5DBFE3" w14:textId="77777777" w:rsidR="00463103" w:rsidRPr="00B457D3" w:rsidRDefault="00463103" w:rsidP="00A23511">
      <w:pPr>
        <w:spacing w:after="0" w:line="240" w:lineRule="auto"/>
        <w:rPr>
          <w:b/>
        </w:rPr>
      </w:pPr>
    </w:p>
    <w:p w14:paraId="5B0ABF83" w14:textId="77777777" w:rsidR="005521CF" w:rsidRDefault="00210BB1" w:rsidP="005521CF">
      <w:pPr>
        <w:spacing w:after="0" w:line="240" w:lineRule="auto"/>
      </w:pPr>
      <w:r>
        <w:t xml:space="preserve">Fellows will also be given the opportunity to collectively plan and deliver up to three </w:t>
      </w:r>
      <w:r w:rsidR="0071172D">
        <w:t>events for local artists</w:t>
      </w:r>
      <w:r>
        <w:t xml:space="preserve"> and/or the wider public</w:t>
      </w:r>
      <w:r w:rsidR="0071172D">
        <w:t xml:space="preserve"> in the run up and during MIF.  </w:t>
      </w:r>
      <w:r>
        <w:t>This could include, for example, hosting Q&amp;As for local creative networks to hear from the artists you are interacting with at MIF</w:t>
      </w:r>
      <w:r w:rsidR="00282BC8">
        <w:t xml:space="preserve"> </w:t>
      </w:r>
      <w:r>
        <w:t xml:space="preserve">or developing </w:t>
      </w:r>
      <w:r>
        <w:lastRenderedPageBreak/>
        <w:t xml:space="preserve">events that share your learning with other local artist networks. </w:t>
      </w:r>
      <w:r w:rsidR="0071172D">
        <w:t>The events will be curated by the Fellows and will provide a space for information gathering, sharing and critical dialogue</w:t>
      </w:r>
      <w:r>
        <w:t xml:space="preserve">. </w:t>
      </w:r>
    </w:p>
    <w:p w14:paraId="37480979" w14:textId="77777777" w:rsidR="005521CF" w:rsidRDefault="005521CF" w:rsidP="005521CF">
      <w:pPr>
        <w:spacing w:after="0" w:line="240" w:lineRule="auto"/>
        <w:rPr>
          <w:rFonts w:eastAsia="Times New Roman"/>
          <w:b/>
          <w:color w:val="000000" w:themeColor="text1"/>
          <w:u w:val="single"/>
          <w:lang w:eastAsia="en-GB"/>
        </w:rPr>
      </w:pPr>
    </w:p>
    <w:p w14:paraId="7B371F0B" w14:textId="4661F6DB" w:rsidR="00DF64DA" w:rsidRPr="005521CF" w:rsidRDefault="00DF64DA" w:rsidP="005521CF">
      <w:pPr>
        <w:spacing w:after="0" w:line="240" w:lineRule="auto"/>
      </w:pPr>
      <w:r>
        <w:rPr>
          <w:rFonts w:eastAsia="Times New Roman"/>
          <w:b/>
          <w:color w:val="000000" w:themeColor="text1"/>
          <w:u w:val="single"/>
          <w:lang w:eastAsia="en-GB"/>
        </w:rPr>
        <w:t xml:space="preserve">Eligibility </w:t>
      </w:r>
    </w:p>
    <w:p w14:paraId="2B9A0DB2" w14:textId="77777777" w:rsidR="00DF64DA" w:rsidRDefault="00DF64DA" w:rsidP="008B3FB9">
      <w:pPr>
        <w:shd w:val="clear" w:color="auto" w:fill="FFFFFF"/>
        <w:spacing w:after="0" w:line="240" w:lineRule="auto"/>
        <w:rPr>
          <w:rFonts w:eastAsia="Times New Roman"/>
          <w:b/>
          <w:color w:val="000000" w:themeColor="text1"/>
          <w:u w:val="single"/>
          <w:lang w:eastAsia="en-GB"/>
        </w:rPr>
      </w:pPr>
    </w:p>
    <w:p w14:paraId="131B508A" w14:textId="1171FA93" w:rsidR="00740338" w:rsidRDefault="00DF64DA" w:rsidP="00DF64DA">
      <w:pPr>
        <w:shd w:val="clear" w:color="auto" w:fill="FFFFFF"/>
        <w:spacing w:after="0" w:line="240" w:lineRule="auto"/>
        <w:rPr>
          <w:rFonts w:eastAsia="Times New Roman"/>
          <w:color w:val="000000" w:themeColor="text1"/>
          <w:lang w:eastAsia="en-GB"/>
        </w:rPr>
      </w:pPr>
      <w:r w:rsidRPr="00DF64DA">
        <w:rPr>
          <w:rFonts w:eastAsia="Times New Roman"/>
          <w:color w:val="000000" w:themeColor="text1"/>
          <w:lang w:eastAsia="en-GB"/>
        </w:rPr>
        <w:t xml:space="preserve">We welcome </w:t>
      </w:r>
      <w:r>
        <w:rPr>
          <w:rFonts w:eastAsia="Times New Roman"/>
          <w:color w:val="000000" w:themeColor="text1"/>
          <w:lang w:eastAsia="en-GB"/>
        </w:rPr>
        <w:t>applications from artists or creative practitioners</w:t>
      </w:r>
      <w:r w:rsidR="00740338">
        <w:rPr>
          <w:rFonts w:eastAsia="Times New Roman"/>
          <w:color w:val="000000" w:themeColor="text1"/>
          <w:lang w:eastAsia="en-GB"/>
        </w:rPr>
        <w:t xml:space="preserve"> who:</w:t>
      </w:r>
    </w:p>
    <w:p w14:paraId="7813F87C" w14:textId="13589F65" w:rsidR="00740338" w:rsidRPr="00740338" w:rsidRDefault="00DF64DA" w:rsidP="00740338">
      <w:pPr>
        <w:pStyle w:val="ListParagraph"/>
        <w:numPr>
          <w:ilvl w:val="0"/>
          <w:numId w:val="41"/>
        </w:numPr>
        <w:shd w:val="clear" w:color="auto" w:fill="FFFFFF"/>
        <w:spacing w:after="0" w:line="240" w:lineRule="auto"/>
        <w:rPr>
          <w:rFonts w:eastAsia="Times New Roman"/>
          <w:color w:val="000000" w:themeColor="text1"/>
          <w:lang w:eastAsia="en-GB"/>
        </w:rPr>
      </w:pPr>
      <w:r w:rsidRPr="00740338">
        <w:rPr>
          <w:rFonts w:eastAsia="Times New Roman"/>
          <w:color w:val="000000" w:themeColor="text1"/>
          <w:lang w:eastAsia="en-GB"/>
        </w:rPr>
        <w:t>liv</w:t>
      </w:r>
      <w:r w:rsidR="00740338" w:rsidRPr="00740338">
        <w:rPr>
          <w:rFonts w:eastAsia="Times New Roman"/>
          <w:color w:val="000000" w:themeColor="text1"/>
          <w:lang w:eastAsia="en-GB"/>
        </w:rPr>
        <w:t>e</w:t>
      </w:r>
      <w:r w:rsidRPr="00740338">
        <w:rPr>
          <w:rFonts w:eastAsia="Times New Roman"/>
          <w:color w:val="000000" w:themeColor="text1"/>
          <w:lang w:eastAsia="en-GB"/>
        </w:rPr>
        <w:t xml:space="preserve"> in Manchester or Greater Mancheste</w:t>
      </w:r>
      <w:r w:rsidR="00740338" w:rsidRPr="00740338">
        <w:rPr>
          <w:rFonts w:eastAsia="Times New Roman"/>
          <w:color w:val="000000" w:themeColor="text1"/>
          <w:lang w:eastAsia="en-GB"/>
        </w:rPr>
        <w:t>r</w:t>
      </w:r>
    </w:p>
    <w:p w14:paraId="056E80D5" w14:textId="3F04E6FD" w:rsidR="00740338" w:rsidRPr="00740338" w:rsidRDefault="00740338" w:rsidP="00740338">
      <w:pPr>
        <w:pStyle w:val="ListParagraph"/>
        <w:numPr>
          <w:ilvl w:val="0"/>
          <w:numId w:val="41"/>
        </w:numPr>
        <w:shd w:val="clear" w:color="auto" w:fill="FFFFFF"/>
        <w:spacing w:after="0" w:line="240" w:lineRule="auto"/>
        <w:rPr>
          <w:rFonts w:eastAsia="Times New Roman"/>
          <w:color w:val="000000" w:themeColor="text1"/>
          <w:lang w:eastAsia="en-GB"/>
        </w:rPr>
      </w:pPr>
      <w:r w:rsidRPr="00740338">
        <w:rPr>
          <w:rFonts w:eastAsia="Times New Roman"/>
          <w:color w:val="000000" w:themeColor="text1"/>
          <w:lang w:eastAsia="en-GB"/>
        </w:rPr>
        <w:t>are within the first ten years of their career</w:t>
      </w:r>
    </w:p>
    <w:p w14:paraId="528854DE" w14:textId="7C8C7B60" w:rsidR="00740338" w:rsidRPr="00740338" w:rsidRDefault="00DF64DA" w:rsidP="00740338">
      <w:pPr>
        <w:pStyle w:val="ListParagraph"/>
        <w:numPr>
          <w:ilvl w:val="0"/>
          <w:numId w:val="41"/>
        </w:numPr>
        <w:shd w:val="clear" w:color="auto" w:fill="FFFFFF"/>
        <w:spacing w:after="0" w:line="240" w:lineRule="auto"/>
        <w:rPr>
          <w:rFonts w:eastAsia="Times New Roman"/>
          <w:color w:val="000000" w:themeColor="text1"/>
          <w:lang w:eastAsia="en-GB"/>
        </w:rPr>
      </w:pPr>
      <w:r w:rsidRPr="00740338">
        <w:rPr>
          <w:rFonts w:eastAsia="Times New Roman"/>
          <w:color w:val="000000" w:themeColor="text1"/>
          <w:lang w:eastAsia="en-GB"/>
        </w:rPr>
        <w:t xml:space="preserve">consider themselves to be at a </w:t>
      </w:r>
      <w:r w:rsidR="00740338" w:rsidRPr="00740338">
        <w:rPr>
          <w:rFonts w:eastAsia="Times New Roman"/>
          <w:color w:val="000000" w:themeColor="text1"/>
          <w:lang w:eastAsia="en-GB"/>
        </w:rPr>
        <w:t xml:space="preserve">pivotal </w:t>
      </w:r>
      <w:r w:rsidRPr="00740338">
        <w:rPr>
          <w:rFonts w:eastAsia="Times New Roman"/>
          <w:color w:val="000000" w:themeColor="text1"/>
          <w:lang w:eastAsia="en-GB"/>
        </w:rPr>
        <w:t xml:space="preserve">stage in their </w:t>
      </w:r>
      <w:r w:rsidR="00740338" w:rsidRPr="00740338">
        <w:rPr>
          <w:rFonts w:eastAsia="Times New Roman"/>
          <w:color w:val="000000" w:themeColor="text1"/>
          <w:lang w:eastAsia="en-GB"/>
        </w:rPr>
        <w:t>artistic practice.</w:t>
      </w:r>
    </w:p>
    <w:p w14:paraId="34FE7396" w14:textId="176C3064" w:rsidR="00DF64DA" w:rsidRDefault="00DF64DA" w:rsidP="008B3FB9">
      <w:pPr>
        <w:shd w:val="clear" w:color="auto" w:fill="FFFFFF"/>
        <w:spacing w:after="0" w:line="240" w:lineRule="auto"/>
        <w:rPr>
          <w:rFonts w:eastAsia="Times New Roman"/>
          <w:b/>
          <w:color w:val="000000" w:themeColor="text1"/>
          <w:u w:val="single"/>
          <w:lang w:eastAsia="en-GB"/>
        </w:rPr>
      </w:pPr>
    </w:p>
    <w:p w14:paraId="051095B6" w14:textId="59BB6316" w:rsidR="00740338" w:rsidRPr="00740338" w:rsidRDefault="00740338" w:rsidP="00740338">
      <w:pPr>
        <w:spacing w:after="0" w:line="240" w:lineRule="auto"/>
      </w:pPr>
      <w:r w:rsidRPr="00740338">
        <w:t>Applications will be reviewed against the following selection criteria:</w:t>
      </w:r>
    </w:p>
    <w:p w14:paraId="684C24A2" w14:textId="77777777" w:rsidR="00740338" w:rsidRPr="00B457D3" w:rsidRDefault="00740338" w:rsidP="00740338">
      <w:pPr>
        <w:pStyle w:val="ListParagraph"/>
        <w:numPr>
          <w:ilvl w:val="0"/>
          <w:numId w:val="42"/>
        </w:numPr>
        <w:spacing w:after="0" w:line="240" w:lineRule="auto"/>
        <w:rPr>
          <w:b/>
        </w:rPr>
      </w:pPr>
      <w:r w:rsidRPr="00B457D3">
        <w:rPr>
          <w:b/>
        </w:rPr>
        <w:t xml:space="preserve">Vision – </w:t>
      </w:r>
      <w:r w:rsidRPr="00B457D3">
        <w:t>evidence of your skill and imagination towards developing new ideas and cross art form artistic practice</w:t>
      </w:r>
    </w:p>
    <w:p w14:paraId="4C26398F" w14:textId="77777777" w:rsidR="00740338" w:rsidRPr="00B457D3" w:rsidRDefault="00740338" w:rsidP="00740338">
      <w:pPr>
        <w:pStyle w:val="ListParagraph"/>
        <w:numPr>
          <w:ilvl w:val="0"/>
          <w:numId w:val="42"/>
        </w:numPr>
        <w:spacing w:after="0" w:line="240" w:lineRule="auto"/>
        <w:rPr>
          <w:b/>
        </w:rPr>
      </w:pPr>
      <w:r w:rsidRPr="00B457D3">
        <w:rPr>
          <w:b/>
        </w:rPr>
        <w:t xml:space="preserve">Impact </w:t>
      </w:r>
      <w:r w:rsidRPr="00B457D3">
        <w:t>– a clear articulation of how this opportunity will impact on your own work and creative practice</w:t>
      </w:r>
    </w:p>
    <w:p w14:paraId="717B1390" w14:textId="77777777" w:rsidR="00740338" w:rsidRPr="00B457D3" w:rsidRDefault="00740338" w:rsidP="00740338">
      <w:pPr>
        <w:pStyle w:val="ListParagraph"/>
        <w:numPr>
          <w:ilvl w:val="0"/>
          <w:numId w:val="42"/>
        </w:numPr>
        <w:spacing w:after="0" w:line="240" w:lineRule="auto"/>
        <w:rPr>
          <w:b/>
        </w:rPr>
      </w:pPr>
      <w:r w:rsidRPr="00B457D3">
        <w:rPr>
          <w:b/>
        </w:rPr>
        <w:t xml:space="preserve">Clarity – </w:t>
      </w:r>
      <w:r w:rsidRPr="00B457D3">
        <w:t>a clear understanding of what you would like to achieve through this process</w:t>
      </w:r>
    </w:p>
    <w:p w14:paraId="19AA7BBE" w14:textId="77777777" w:rsidR="00740338" w:rsidRPr="00B457D3" w:rsidRDefault="00740338" w:rsidP="00740338">
      <w:pPr>
        <w:pStyle w:val="ListParagraph"/>
        <w:numPr>
          <w:ilvl w:val="0"/>
          <w:numId w:val="42"/>
        </w:numPr>
        <w:spacing w:after="0" w:line="240" w:lineRule="auto"/>
        <w:rPr>
          <w:lang w:val="en-US"/>
        </w:rPr>
      </w:pPr>
      <w:r w:rsidRPr="00B457D3">
        <w:rPr>
          <w:b/>
        </w:rPr>
        <w:t>Relevance –</w:t>
      </w:r>
      <w:r w:rsidRPr="00B457D3">
        <w:t xml:space="preserve"> how the aims and ambition of the scheme fit with your current creative practice</w:t>
      </w:r>
    </w:p>
    <w:p w14:paraId="3C59E863" w14:textId="77777777" w:rsidR="00740338" w:rsidRPr="00B457D3" w:rsidRDefault="00740338" w:rsidP="00740338">
      <w:pPr>
        <w:pStyle w:val="ListParagraph"/>
        <w:numPr>
          <w:ilvl w:val="0"/>
          <w:numId w:val="42"/>
        </w:numPr>
        <w:spacing w:after="0" w:line="240" w:lineRule="auto"/>
        <w:rPr>
          <w:lang w:val="en-US"/>
        </w:rPr>
      </w:pPr>
      <w:r w:rsidRPr="00B457D3">
        <w:rPr>
          <w:b/>
        </w:rPr>
        <w:t>Suitability -</w:t>
      </w:r>
      <w:r w:rsidRPr="00B457D3">
        <w:t xml:space="preserve"> how your own aims and expectations fit with the opportunities we can accommodate </w:t>
      </w:r>
      <w:r w:rsidRPr="00B457D3">
        <w:rPr>
          <w:lang w:val="en-US"/>
        </w:rPr>
        <w:t xml:space="preserve">within the forthcoming festival </w:t>
      </w:r>
      <w:proofErr w:type="spellStart"/>
      <w:r w:rsidRPr="00B457D3">
        <w:rPr>
          <w:lang w:val="en-US"/>
        </w:rPr>
        <w:t>programme</w:t>
      </w:r>
      <w:proofErr w:type="spellEnd"/>
    </w:p>
    <w:p w14:paraId="6034F8ED" w14:textId="77777777" w:rsidR="00740338" w:rsidRPr="00B457D3" w:rsidRDefault="00740338" w:rsidP="00740338">
      <w:pPr>
        <w:pStyle w:val="ListParagraph"/>
        <w:numPr>
          <w:ilvl w:val="0"/>
          <w:numId w:val="42"/>
        </w:numPr>
        <w:spacing w:after="0" w:line="240" w:lineRule="auto"/>
        <w:rPr>
          <w:b/>
        </w:rPr>
      </w:pPr>
      <w:r w:rsidRPr="00B457D3">
        <w:rPr>
          <w:b/>
        </w:rPr>
        <w:t xml:space="preserve">Ambition - </w:t>
      </w:r>
      <w:r w:rsidRPr="00B457D3">
        <w:t>a strong desire to make a positive contribution to the local creative ecology</w:t>
      </w:r>
    </w:p>
    <w:p w14:paraId="6B3E8991" w14:textId="77777777" w:rsidR="00740338" w:rsidRPr="00B457D3" w:rsidRDefault="00740338" w:rsidP="00740338">
      <w:pPr>
        <w:pStyle w:val="ListParagraph"/>
        <w:numPr>
          <w:ilvl w:val="0"/>
          <w:numId w:val="42"/>
        </w:numPr>
        <w:spacing w:after="0" w:line="240" w:lineRule="auto"/>
      </w:pPr>
      <w:r w:rsidRPr="00B457D3">
        <w:rPr>
          <w:b/>
        </w:rPr>
        <w:t xml:space="preserve">Diversity </w:t>
      </w:r>
      <w:r w:rsidRPr="00B457D3">
        <w:t xml:space="preserve">- contribution towards a diverse and vibrant creative ecology in the city. </w:t>
      </w:r>
    </w:p>
    <w:p w14:paraId="2C893B27" w14:textId="3111B5AB" w:rsidR="00740338" w:rsidRDefault="00740338" w:rsidP="008B3FB9">
      <w:pPr>
        <w:shd w:val="clear" w:color="auto" w:fill="FFFFFF"/>
        <w:spacing w:after="0" w:line="240" w:lineRule="auto"/>
        <w:rPr>
          <w:rFonts w:eastAsia="Times New Roman"/>
          <w:b/>
          <w:color w:val="000000" w:themeColor="text1"/>
          <w:u w:val="single"/>
          <w:lang w:eastAsia="en-GB"/>
        </w:rPr>
      </w:pPr>
    </w:p>
    <w:p w14:paraId="0F731E6A" w14:textId="77777777" w:rsidR="00740338" w:rsidRDefault="00740338" w:rsidP="008B3FB9">
      <w:pPr>
        <w:shd w:val="clear" w:color="auto" w:fill="FFFFFF"/>
        <w:spacing w:after="0" w:line="240" w:lineRule="auto"/>
        <w:rPr>
          <w:rFonts w:eastAsia="Times New Roman"/>
          <w:b/>
          <w:color w:val="000000" w:themeColor="text1"/>
          <w:u w:val="single"/>
          <w:lang w:eastAsia="en-GB"/>
        </w:rPr>
      </w:pPr>
    </w:p>
    <w:p w14:paraId="5FABF4EC" w14:textId="1148E824" w:rsidR="008B3FB9" w:rsidRDefault="000A0143" w:rsidP="008B3FB9">
      <w:pPr>
        <w:shd w:val="clear" w:color="auto" w:fill="FFFFFF"/>
        <w:spacing w:after="0" w:line="240" w:lineRule="auto"/>
        <w:rPr>
          <w:rFonts w:eastAsia="Times New Roman"/>
          <w:b/>
          <w:color w:val="000000" w:themeColor="text1"/>
          <w:u w:val="single"/>
          <w:lang w:eastAsia="en-GB"/>
        </w:rPr>
      </w:pPr>
      <w:r>
        <w:rPr>
          <w:rFonts w:eastAsia="Times New Roman"/>
          <w:b/>
          <w:color w:val="000000" w:themeColor="text1"/>
          <w:u w:val="single"/>
          <w:lang w:eastAsia="en-GB"/>
        </w:rPr>
        <w:t>How to Apply</w:t>
      </w:r>
    </w:p>
    <w:p w14:paraId="2D7FA7AB" w14:textId="15500A83" w:rsidR="000A0143" w:rsidRDefault="000A0143" w:rsidP="008B3FB9">
      <w:pPr>
        <w:shd w:val="clear" w:color="auto" w:fill="FFFFFF"/>
        <w:spacing w:after="0" w:line="240" w:lineRule="auto"/>
        <w:rPr>
          <w:rFonts w:eastAsia="Times New Roman"/>
          <w:b/>
          <w:color w:val="000000" w:themeColor="text1"/>
          <w:u w:val="single"/>
          <w:lang w:eastAsia="en-GB"/>
        </w:rPr>
      </w:pPr>
    </w:p>
    <w:p w14:paraId="325EA336" w14:textId="6E09E320" w:rsidR="00282BC8" w:rsidRDefault="00282BC8" w:rsidP="008B3FB9">
      <w:pPr>
        <w:shd w:val="clear" w:color="auto" w:fill="FFFFFF"/>
        <w:spacing w:after="0" w:line="240" w:lineRule="auto"/>
        <w:rPr>
          <w:rFonts w:eastAsia="Times New Roman"/>
          <w:color w:val="000000" w:themeColor="text1"/>
          <w:lang w:eastAsia="en-GB"/>
        </w:rPr>
      </w:pPr>
      <w:r>
        <w:rPr>
          <w:rFonts w:eastAsia="Times New Roman"/>
          <w:color w:val="000000" w:themeColor="text1"/>
          <w:lang w:eastAsia="en-GB"/>
        </w:rPr>
        <w:t>To apply for a Jerwood Creative Fellowship please complete the attached application form</w:t>
      </w:r>
      <w:r w:rsidR="00DF64DA">
        <w:rPr>
          <w:rFonts w:eastAsia="Times New Roman"/>
          <w:color w:val="000000" w:themeColor="text1"/>
          <w:lang w:eastAsia="en-GB"/>
        </w:rPr>
        <w:t xml:space="preserve"> -</w:t>
      </w:r>
      <w:r>
        <w:rPr>
          <w:rFonts w:eastAsia="Times New Roman"/>
          <w:color w:val="000000" w:themeColor="text1"/>
          <w:lang w:eastAsia="en-GB"/>
        </w:rPr>
        <w:t xml:space="preserve"> or send us a short video </w:t>
      </w:r>
      <w:r w:rsidR="00DF64DA">
        <w:rPr>
          <w:rFonts w:eastAsia="Times New Roman"/>
          <w:color w:val="000000" w:themeColor="text1"/>
          <w:lang w:eastAsia="en-GB"/>
        </w:rPr>
        <w:t xml:space="preserve">- </w:t>
      </w:r>
      <w:r>
        <w:rPr>
          <w:rFonts w:eastAsia="Times New Roman"/>
          <w:color w:val="000000" w:themeColor="text1"/>
          <w:lang w:eastAsia="en-GB"/>
        </w:rPr>
        <w:t xml:space="preserve">telling us what excites you about the opportunity and what ideas, knowledge and experience you would like to develop. </w:t>
      </w:r>
    </w:p>
    <w:p w14:paraId="10A715E9" w14:textId="77777777" w:rsidR="00282BC8" w:rsidRDefault="00282BC8" w:rsidP="008B3FB9">
      <w:pPr>
        <w:shd w:val="clear" w:color="auto" w:fill="FFFFFF"/>
        <w:spacing w:after="0" w:line="240" w:lineRule="auto"/>
        <w:rPr>
          <w:rFonts w:eastAsia="Times New Roman"/>
          <w:color w:val="000000" w:themeColor="text1"/>
          <w:lang w:eastAsia="en-GB"/>
        </w:rPr>
      </w:pPr>
    </w:p>
    <w:p w14:paraId="1F3F334C" w14:textId="327634F9" w:rsidR="00282BC8" w:rsidRPr="00DF64DA" w:rsidRDefault="00DF64DA" w:rsidP="008B3FB9">
      <w:pPr>
        <w:shd w:val="clear" w:color="auto" w:fill="FFFFFF"/>
        <w:spacing w:after="0" w:line="240" w:lineRule="auto"/>
        <w:rPr>
          <w:rFonts w:eastAsia="Times New Roman"/>
          <w:b/>
          <w:color w:val="000000" w:themeColor="text1"/>
          <w:lang w:eastAsia="en-GB"/>
        </w:rPr>
      </w:pPr>
      <w:r w:rsidRPr="00DF64DA">
        <w:rPr>
          <w:rFonts w:eastAsia="Times New Roman"/>
          <w:b/>
          <w:color w:val="000000" w:themeColor="text1"/>
          <w:lang w:eastAsia="en-GB"/>
        </w:rPr>
        <w:t>To apply in writing</w:t>
      </w:r>
      <w:r>
        <w:rPr>
          <w:rFonts w:eastAsia="Times New Roman"/>
          <w:b/>
          <w:color w:val="000000" w:themeColor="text1"/>
          <w:lang w:eastAsia="en-GB"/>
        </w:rPr>
        <w:t xml:space="preserve"> please </w:t>
      </w:r>
      <w:r w:rsidR="00282BC8">
        <w:rPr>
          <w:rFonts w:eastAsia="Times New Roman"/>
          <w:color w:val="000000" w:themeColor="text1"/>
          <w:lang w:eastAsia="en-GB"/>
        </w:rPr>
        <w:t>complet</w:t>
      </w:r>
      <w:r>
        <w:rPr>
          <w:rFonts w:eastAsia="Times New Roman"/>
          <w:color w:val="000000" w:themeColor="text1"/>
          <w:lang w:eastAsia="en-GB"/>
        </w:rPr>
        <w:t>e</w:t>
      </w:r>
      <w:r w:rsidR="00282BC8">
        <w:rPr>
          <w:rFonts w:eastAsia="Times New Roman"/>
          <w:color w:val="000000" w:themeColor="text1"/>
          <w:lang w:eastAsia="en-GB"/>
        </w:rPr>
        <w:t xml:space="preserve"> the attached application form and send it </w:t>
      </w:r>
      <w:r w:rsidR="00282BC8" w:rsidRPr="00B457D3">
        <w:t xml:space="preserve">to </w:t>
      </w:r>
      <w:hyperlink r:id="rId13" w:history="1">
        <w:r w:rsidR="00282BC8" w:rsidRPr="00B457D3">
          <w:rPr>
            <w:rStyle w:val="Hyperlink"/>
          </w:rPr>
          <w:t>jerwoodfellows@mif.co.uk</w:t>
        </w:r>
      </w:hyperlink>
    </w:p>
    <w:p w14:paraId="47C4FE08" w14:textId="124245EA" w:rsidR="00282BC8" w:rsidRDefault="00282BC8" w:rsidP="008B3FB9">
      <w:pPr>
        <w:shd w:val="clear" w:color="auto" w:fill="FFFFFF"/>
        <w:spacing w:after="0" w:line="240" w:lineRule="auto"/>
        <w:rPr>
          <w:rFonts w:eastAsia="Times New Roman"/>
          <w:color w:val="000000" w:themeColor="text1"/>
          <w:lang w:eastAsia="en-GB"/>
        </w:rPr>
      </w:pPr>
    </w:p>
    <w:p w14:paraId="22FC93EF" w14:textId="3232719B" w:rsidR="00282BC8" w:rsidRDefault="00DF64DA" w:rsidP="008B3FB9">
      <w:pPr>
        <w:shd w:val="clear" w:color="auto" w:fill="FFFFFF"/>
        <w:spacing w:after="0" w:line="240" w:lineRule="auto"/>
        <w:rPr>
          <w:rFonts w:eastAsia="Times New Roman"/>
          <w:b/>
          <w:color w:val="000000" w:themeColor="text1"/>
          <w:lang w:eastAsia="en-GB"/>
        </w:rPr>
      </w:pPr>
      <w:r>
        <w:rPr>
          <w:rFonts w:eastAsia="Times New Roman"/>
          <w:b/>
          <w:color w:val="000000" w:themeColor="text1"/>
          <w:lang w:eastAsia="en-GB"/>
        </w:rPr>
        <w:t xml:space="preserve">OR </w:t>
      </w:r>
    </w:p>
    <w:p w14:paraId="543D104A" w14:textId="77777777" w:rsidR="00DF64DA" w:rsidRDefault="00DF64DA" w:rsidP="008B3FB9">
      <w:pPr>
        <w:shd w:val="clear" w:color="auto" w:fill="FFFFFF"/>
        <w:spacing w:after="0" w:line="240" w:lineRule="auto"/>
        <w:rPr>
          <w:rFonts w:eastAsia="Times New Roman"/>
          <w:color w:val="000000" w:themeColor="text1"/>
          <w:lang w:eastAsia="en-GB"/>
        </w:rPr>
      </w:pPr>
    </w:p>
    <w:p w14:paraId="3AB010B1" w14:textId="11E6FF45" w:rsidR="000A0143" w:rsidRPr="000A0143" w:rsidRDefault="00DF64DA" w:rsidP="008B3FB9">
      <w:pPr>
        <w:shd w:val="clear" w:color="auto" w:fill="FFFFFF"/>
        <w:spacing w:after="0" w:line="240" w:lineRule="auto"/>
        <w:rPr>
          <w:rFonts w:eastAsia="Times New Roman"/>
          <w:color w:val="000000" w:themeColor="text1"/>
          <w:lang w:eastAsia="en-GB"/>
        </w:rPr>
      </w:pPr>
      <w:r w:rsidRPr="00DF64DA">
        <w:rPr>
          <w:rFonts w:eastAsia="Times New Roman"/>
          <w:b/>
          <w:color w:val="000000" w:themeColor="text1"/>
          <w:lang w:eastAsia="en-GB"/>
        </w:rPr>
        <w:t xml:space="preserve">To apply </w:t>
      </w:r>
      <w:r>
        <w:rPr>
          <w:rFonts w:eastAsia="Times New Roman"/>
          <w:b/>
          <w:color w:val="000000" w:themeColor="text1"/>
          <w:lang w:eastAsia="en-GB"/>
        </w:rPr>
        <w:t xml:space="preserve">by film </w:t>
      </w:r>
      <w:r>
        <w:rPr>
          <w:rFonts w:eastAsia="Times New Roman"/>
          <w:color w:val="000000" w:themeColor="text1"/>
          <w:lang w:eastAsia="en-GB"/>
        </w:rPr>
        <w:t xml:space="preserve">please </w:t>
      </w:r>
      <w:r w:rsidR="00282BC8">
        <w:rPr>
          <w:rFonts w:eastAsia="Times New Roman"/>
          <w:color w:val="000000" w:themeColor="text1"/>
          <w:lang w:eastAsia="en-GB"/>
        </w:rPr>
        <w:t xml:space="preserve">answer the following questions </w:t>
      </w:r>
      <w:r>
        <w:rPr>
          <w:rFonts w:eastAsia="Times New Roman"/>
          <w:color w:val="000000" w:themeColor="text1"/>
          <w:lang w:eastAsia="en-GB"/>
        </w:rPr>
        <w:t xml:space="preserve">and send </w:t>
      </w:r>
      <w:r w:rsidR="002D298D">
        <w:rPr>
          <w:rFonts w:eastAsia="Times New Roman"/>
          <w:color w:val="000000" w:themeColor="text1"/>
          <w:lang w:eastAsia="en-GB"/>
        </w:rPr>
        <w:t xml:space="preserve">a link </w:t>
      </w:r>
      <w:r w:rsidR="0061450D">
        <w:rPr>
          <w:rFonts w:eastAsia="Times New Roman"/>
          <w:color w:val="000000" w:themeColor="text1"/>
          <w:lang w:eastAsia="en-GB"/>
        </w:rPr>
        <w:t>to</w:t>
      </w:r>
      <w:r w:rsidR="002D298D">
        <w:rPr>
          <w:rFonts w:eastAsia="Times New Roman"/>
          <w:color w:val="000000" w:themeColor="text1"/>
          <w:lang w:eastAsia="en-GB"/>
        </w:rPr>
        <w:t xml:space="preserve"> </w:t>
      </w:r>
      <w:r>
        <w:rPr>
          <w:rFonts w:eastAsia="Times New Roman"/>
          <w:color w:val="000000" w:themeColor="text1"/>
          <w:lang w:eastAsia="en-GB"/>
        </w:rPr>
        <w:t>your film</w:t>
      </w:r>
      <w:r w:rsidR="002D298D">
        <w:rPr>
          <w:rFonts w:eastAsia="Times New Roman"/>
          <w:color w:val="000000" w:themeColor="text1"/>
          <w:lang w:eastAsia="en-GB"/>
        </w:rPr>
        <w:t xml:space="preserve"> (you can use </w:t>
      </w:r>
      <w:proofErr w:type="spellStart"/>
      <w:r w:rsidR="002D298D">
        <w:rPr>
          <w:rFonts w:eastAsia="Times New Roman"/>
          <w:color w:val="000000" w:themeColor="text1"/>
          <w:lang w:eastAsia="en-GB"/>
        </w:rPr>
        <w:t>youtube</w:t>
      </w:r>
      <w:proofErr w:type="spellEnd"/>
      <w:r w:rsidR="002D298D">
        <w:rPr>
          <w:rFonts w:eastAsia="Times New Roman"/>
          <w:color w:val="000000" w:themeColor="text1"/>
          <w:lang w:eastAsia="en-GB"/>
        </w:rPr>
        <w:t xml:space="preserve"> or </w:t>
      </w:r>
      <w:proofErr w:type="spellStart"/>
      <w:r w:rsidR="002D298D">
        <w:rPr>
          <w:rFonts w:eastAsia="Times New Roman"/>
          <w:color w:val="000000" w:themeColor="text1"/>
          <w:lang w:eastAsia="en-GB"/>
        </w:rPr>
        <w:t>vimeo</w:t>
      </w:r>
      <w:proofErr w:type="spellEnd"/>
      <w:r w:rsidR="002D298D">
        <w:rPr>
          <w:rFonts w:eastAsia="Times New Roman"/>
          <w:color w:val="000000" w:themeColor="text1"/>
          <w:lang w:eastAsia="en-GB"/>
        </w:rPr>
        <w:t xml:space="preserve">) </w:t>
      </w:r>
      <w:r w:rsidR="00282BC8" w:rsidRPr="00B457D3">
        <w:t xml:space="preserve">to </w:t>
      </w:r>
      <w:hyperlink r:id="rId14" w:history="1">
        <w:r w:rsidR="00282BC8" w:rsidRPr="00B457D3">
          <w:rPr>
            <w:rStyle w:val="Hyperlink"/>
          </w:rPr>
          <w:t>jerwoodfellows@mif.co.uk</w:t>
        </w:r>
      </w:hyperlink>
    </w:p>
    <w:p w14:paraId="62DFE10B" w14:textId="77777777" w:rsidR="008B3FB9" w:rsidRPr="00B457D3" w:rsidRDefault="008B3FB9" w:rsidP="008B3FB9">
      <w:pPr>
        <w:shd w:val="clear" w:color="auto" w:fill="FFFFFF"/>
        <w:spacing w:after="0" w:line="240" w:lineRule="auto"/>
        <w:rPr>
          <w:rFonts w:eastAsia="Times New Roman"/>
          <w:color w:val="000000" w:themeColor="text1"/>
          <w:lang w:eastAsia="en-GB"/>
        </w:rPr>
      </w:pPr>
    </w:p>
    <w:p w14:paraId="7427CA8E" w14:textId="759996A7" w:rsidR="00DF64DA" w:rsidRDefault="00DF64DA" w:rsidP="00136913">
      <w:pPr>
        <w:pStyle w:val="ListParagraph"/>
        <w:numPr>
          <w:ilvl w:val="0"/>
          <w:numId w:val="34"/>
        </w:numPr>
        <w:spacing w:after="0" w:line="240" w:lineRule="auto"/>
      </w:pPr>
      <w:r>
        <w:t>Your name</w:t>
      </w:r>
    </w:p>
    <w:p w14:paraId="203573DD" w14:textId="5DF76897" w:rsidR="00D016C2" w:rsidRDefault="00D016C2" w:rsidP="00136913">
      <w:pPr>
        <w:pStyle w:val="ListParagraph"/>
        <w:numPr>
          <w:ilvl w:val="0"/>
          <w:numId w:val="34"/>
        </w:numPr>
        <w:spacing w:after="0" w:line="240" w:lineRule="auto"/>
      </w:pPr>
      <w:r>
        <w:t xml:space="preserve">Your email address </w:t>
      </w:r>
    </w:p>
    <w:p w14:paraId="77744EAE" w14:textId="19AA5BC7" w:rsidR="00D016C2" w:rsidRDefault="00D016C2" w:rsidP="00136913">
      <w:pPr>
        <w:pStyle w:val="ListParagraph"/>
        <w:numPr>
          <w:ilvl w:val="0"/>
          <w:numId w:val="34"/>
        </w:numPr>
        <w:spacing w:after="0" w:line="240" w:lineRule="auto"/>
      </w:pPr>
      <w:r>
        <w:t xml:space="preserve">Your telephone number </w:t>
      </w:r>
    </w:p>
    <w:p w14:paraId="7885ED4A" w14:textId="1613B03E" w:rsidR="0061450D" w:rsidRDefault="0061450D" w:rsidP="0061450D">
      <w:pPr>
        <w:pStyle w:val="ListParagraph"/>
        <w:numPr>
          <w:ilvl w:val="0"/>
          <w:numId w:val="34"/>
        </w:numPr>
        <w:spacing w:after="0" w:line="240" w:lineRule="auto"/>
      </w:pPr>
      <w:r>
        <w:t xml:space="preserve">Please summarise your artistic practice/portfolio </w:t>
      </w:r>
    </w:p>
    <w:p w14:paraId="03D135B8" w14:textId="1A1792EF" w:rsidR="0061450D" w:rsidRDefault="0061450D" w:rsidP="0061450D">
      <w:pPr>
        <w:pStyle w:val="ListParagraph"/>
        <w:numPr>
          <w:ilvl w:val="0"/>
          <w:numId w:val="34"/>
        </w:numPr>
        <w:spacing w:after="0" w:line="240" w:lineRule="auto"/>
      </w:pPr>
      <w:r>
        <w:t>Tell us why you’re applying for a Jerwood Creative Fellowship and how it would support a step change in your artistic practice</w:t>
      </w:r>
    </w:p>
    <w:p w14:paraId="156C9CD7" w14:textId="55A50E1A" w:rsidR="005521CF" w:rsidRPr="005521CF" w:rsidRDefault="005521CF" w:rsidP="0061450D">
      <w:pPr>
        <w:pStyle w:val="ListParagraph"/>
        <w:numPr>
          <w:ilvl w:val="0"/>
          <w:numId w:val="34"/>
        </w:numPr>
        <w:spacing w:after="0" w:line="240" w:lineRule="auto"/>
      </w:pPr>
      <w:r w:rsidRPr="005521CF">
        <w:t>What are the key ideas, experiences, skills, knowledge or networks that you would like to develop through this process?</w:t>
      </w:r>
    </w:p>
    <w:p w14:paraId="5CF31786" w14:textId="77777777" w:rsidR="0061450D" w:rsidRDefault="0061450D" w:rsidP="0061450D">
      <w:pPr>
        <w:pStyle w:val="ListParagraph"/>
        <w:numPr>
          <w:ilvl w:val="0"/>
          <w:numId w:val="34"/>
        </w:numPr>
        <w:spacing w:after="0" w:line="240" w:lineRule="auto"/>
      </w:pPr>
      <w:r>
        <w:t xml:space="preserve">Please tell us how you think you would benefit from working as a cohort of Creative Fellows </w:t>
      </w:r>
    </w:p>
    <w:p w14:paraId="5C55FD2C" w14:textId="051BADCB" w:rsidR="0061450D" w:rsidRDefault="0061450D" w:rsidP="0061450D">
      <w:pPr>
        <w:pStyle w:val="ListParagraph"/>
        <w:numPr>
          <w:ilvl w:val="0"/>
          <w:numId w:val="34"/>
        </w:numPr>
        <w:spacing w:after="0" w:line="240" w:lineRule="auto"/>
      </w:pPr>
      <w:r>
        <w:t xml:space="preserve">If you could learn from/collaborate with any artist or company in the world, who would it be and why? </w:t>
      </w:r>
    </w:p>
    <w:p w14:paraId="4DFBD770" w14:textId="77777777" w:rsidR="0061450D" w:rsidRDefault="0061450D" w:rsidP="00DF64DA">
      <w:pPr>
        <w:pStyle w:val="ListParagraph"/>
        <w:spacing w:after="0" w:line="240" w:lineRule="auto"/>
      </w:pPr>
    </w:p>
    <w:p w14:paraId="300D240C" w14:textId="0982B93A" w:rsidR="000A0143" w:rsidRDefault="000A0143" w:rsidP="008B3FB9">
      <w:pPr>
        <w:spacing w:after="0" w:line="240" w:lineRule="auto"/>
      </w:pPr>
    </w:p>
    <w:p w14:paraId="229AE324" w14:textId="7F80D6C1" w:rsidR="00282BC8" w:rsidRPr="00B457D3" w:rsidRDefault="00282BC8" w:rsidP="00282BC8">
      <w:pPr>
        <w:spacing w:after="0" w:line="240" w:lineRule="auto"/>
        <w:rPr>
          <w:b/>
        </w:rPr>
      </w:pPr>
      <w:r w:rsidRPr="00B457D3">
        <w:t>The closing date for applications is</w:t>
      </w:r>
      <w:r w:rsidRPr="00B457D3">
        <w:rPr>
          <w:b/>
        </w:rPr>
        <w:t xml:space="preserve"> </w:t>
      </w:r>
      <w:r w:rsidR="00D805D2">
        <w:rPr>
          <w:b/>
        </w:rPr>
        <w:t>5p</w:t>
      </w:r>
      <w:r w:rsidRPr="00B457D3">
        <w:rPr>
          <w:b/>
        </w:rPr>
        <w:t xml:space="preserve">m </w:t>
      </w:r>
      <w:r w:rsidRPr="00B457D3">
        <w:t xml:space="preserve">on </w:t>
      </w:r>
      <w:r w:rsidR="00D805D2">
        <w:rPr>
          <w:b/>
        </w:rPr>
        <w:t>Friday 30</w:t>
      </w:r>
      <w:r w:rsidR="00D805D2" w:rsidRPr="00D805D2">
        <w:rPr>
          <w:b/>
          <w:vertAlign w:val="superscript"/>
        </w:rPr>
        <w:t>th</w:t>
      </w:r>
      <w:r w:rsidR="00D805D2">
        <w:rPr>
          <w:b/>
        </w:rPr>
        <w:t xml:space="preserve"> November</w:t>
      </w:r>
      <w:r w:rsidRPr="00B457D3">
        <w:rPr>
          <w:b/>
        </w:rPr>
        <w:t xml:space="preserve"> 2018.</w:t>
      </w:r>
    </w:p>
    <w:p w14:paraId="2B08AC2E" w14:textId="77777777" w:rsidR="00282BC8" w:rsidRPr="00B457D3" w:rsidRDefault="00282BC8" w:rsidP="00282BC8">
      <w:pPr>
        <w:pStyle w:val="ListParagraph"/>
        <w:spacing w:after="0" w:line="240" w:lineRule="auto"/>
        <w:rPr>
          <w:b/>
        </w:rPr>
      </w:pPr>
    </w:p>
    <w:p w14:paraId="06C21ADC" w14:textId="7AF17DA8" w:rsidR="00282BC8" w:rsidRPr="00B457D3" w:rsidRDefault="00282BC8" w:rsidP="00282BC8">
      <w:pPr>
        <w:spacing w:after="0" w:line="240" w:lineRule="auto"/>
        <w:rPr>
          <w:b/>
        </w:rPr>
      </w:pPr>
      <w:r w:rsidRPr="00B457D3">
        <w:t xml:space="preserve">Interviews </w:t>
      </w:r>
      <w:r>
        <w:t xml:space="preserve">will take </w:t>
      </w:r>
      <w:r w:rsidRPr="00B457D3">
        <w:t xml:space="preserve">place </w:t>
      </w:r>
      <w:r>
        <w:t xml:space="preserve">on the </w:t>
      </w:r>
      <w:r w:rsidRPr="00B457D3">
        <w:rPr>
          <w:b/>
        </w:rPr>
        <w:t>10</w:t>
      </w:r>
      <w:r w:rsidRPr="00B457D3">
        <w:rPr>
          <w:b/>
          <w:vertAlign w:val="superscript"/>
        </w:rPr>
        <w:t>th</w:t>
      </w:r>
      <w:r w:rsidRPr="00B457D3">
        <w:rPr>
          <w:b/>
        </w:rPr>
        <w:t xml:space="preserve"> December 2018</w:t>
      </w:r>
    </w:p>
    <w:p w14:paraId="7708AB27" w14:textId="06C87E8A" w:rsidR="00282BC8" w:rsidRDefault="00282BC8" w:rsidP="008B3FB9">
      <w:pPr>
        <w:spacing w:after="0" w:line="240" w:lineRule="auto"/>
      </w:pPr>
    </w:p>
    <w:p w14:paraId="1D8CF55A" w14:textId="77777777" w:rsidR="008B3FB9" w:rsidRPr="000B6AB3" w:rsidRDefault="008B3FB9" w:rsidP="008B3FB9">
      <w:pPr>
        <w:spacing w:after="0" w:line="240" w:lineRule="auto"/>
      </w:pPr>
      <w:r w:rsidRPr="000B6AB3">
        <w:t>We’ll get in touch with all short-listed candidates by phone or email. As we receive so many applications we’re unfortunately unable to reply to each one individually, therefore, if you have not been contacted by 7</w:t>
      </w:r>
      <w:r w:rsidRPr="000B6AB3">
        <w:rPr>
          <w:vertAlign w:val="superscript"/>
        </w:rPr>
        <w:t>th</w:t>
      </w:r>
      <w:r w:rsidRPr="000B6AB3">
        <w:t xml:space="preserve"> December please assume that your application has not been successful on this occasion.  </w:t>
      </w:r>
    </w:p>
    <w:p w14:paraId="22EC5600" w14:textId="77777777" w:rsidR="008B3FB9" w:rsidRPr="00B457D3" w:rsidRDefault="008B3FB9" w:rsidP="00A23511">
      <w:pPr>
        <w:spacing w:after="0" w:line="240" w:lineRule="auto"/>
        <w:rPr>
          <w:b/>
        </w:rPr>
      </w:pPr>
    </w:p>
    <w:p w14:paraId="01F2F57D" w14:textId="77777777" w:rsidR="000B6AB3" w:rsidRDefault="000B6AB3" w:rsidP="00A23511">
      <w:pPr>
        <w:spacing w:after="0" w:line="240" w:lineRule="auto"/>
        <w:rPr>
          <w:b/>
        </w:rPr>
      </w:pPr>
    </w:p>
    <w:p w14:paraId="3615AB72" w14:textId="431AB3DA" w:rsidR="00A23511" w:rsidRDefault="00A23511" w:rsidP="00A23511">
      <w:pPr>
        <w:spacing w:after="0" w:line="240" w:lineRule="auto"/>
        <w:rPr>
          <w:b/>
        </w:rPr>
      </w:pPr>
    </w:p>
    <w:p w14:paraId="5B87E765" w14:textId="07C5026F" w:rsidR="008B3FB9" w:rsidRDefault="008B3FB9" w:rsidP="00A23511">
      <w:pPr>
        <w:spacing w:after="0" w:line="240" w:lineRule="auto"/>
        <w:rPr>
          <w:b/>
        </w:rPr>
      </w:pPr>
    </w:p>
    <w:p w14:paraId="1D30C4D7" w14:textId="77777777" w:rsidR="00D016C2" w:rsidRDefault="00D016C2" w:rsidP="008B3FB9">
      <w:pPr>
        <w:spacing w:after="0" w:line="240" w:lineRule="auto"/>
        <w:rPr>
          <w:b/>
        </w:rPr>
      </w:pPr>
    </w:p>
    <w:p w14:paraId="71CB1232" w14:textId="4DDC72E6" w:rsidR="008B3FB9" w:rsidRDefault="008B3FB9" w:rsidP="008B3FB9">
      <w:pPr>
        <w:spacing w:after="0" w:line="240" w:lineRule="auto"/>
        <w:rPr>
          <w:b/>
        </w:rPr>
      </w:pPr>
      <w:r w:rsidRPr="00E661E0">
        <w:rPr>
          <w:b/>
        </w:rPr>
        <w:t>Manchester International Festival</w:t>
      </w:r>
    </w:p>
    <w:p w14:paraId="3B4998CC" w14:textId="77777777" w:rsidR="008B3FB9" w:rsidRPr="00E661E0" w:rsidRDefault="008B3FB9" w:rsidP="008B3FB9">
      <w:pPr>
        <w:spacing w:after="0" w:line="240" w:lineRule="auto"/>
        <w:rPr>
          <w:b/>
        </w:rPr>
      </w:pPr>
    </w:p>
    <w:p w14:paraId="16860153" w14:textId="77777777" w:rsidR="008B3FB9" w:rsidRDefault="008B3FB9" w:rsidP="008B3FB9">
      <w:r>
        <w:t>Manchester International Festival (MIF) is the world’s first festival of original, new work and special events, staged every two years in Manchester, UK. MIF launched in 2007 as an artist-led festival presenting new works from across the spectrum of performing arts, visual arts and popular culture. The next Festival takes place from 4 – 21 July 2019.</w:t>
      </w:r>
    </w:p>
    <w:p w14:paraId="2DED9C0E" w14:textId="77777777" w:rsidR="008B3FB9" w:rsidRDefault="008B3FB9" w:rsidP="008B3FB9">
      <w:r>
        <w:t xml:space="preserve">MIF has commissioned, produced and presented world premieres by artists including </w:t>
      </w:r>
      <w:r>
        <w:rPr>
          <w:b/>
          <w:bCs/>
        </w:rPr>
        <w:t xml:space="preserve">Marina </w:t>
      </w:r>
      <w:proofErr w:type="spellStart"/>
      <w:r>
        <w:rPr>
          <w:b/>
          <w:bCs/>
        </w:rPr>
        <w:t>Abramović</w:t>
      </w:r>
      <w:proofErr w:type="spellEnd"/>
      <w:r>
        <w:rPr>
          <w:b/>
          <w:bCs/>
        </w:rPr>
        <w:t xml:space="preserve">, Damon </w:t>
      </w:r>
      <w:proofErr w:type="spellStart"/>
      <w:r>
        <w:rPr>
          <w:b/>
          <w:bCs/>
        </w:rPr>
        <w:t>Albarn</w:t>
      </w:r>
      <w:proofErr w:type="spellEnd"/>
      <w:r>
        <w:rPr>
          <w:b/>
          <w:bCs/>
        </w:rPr>
        <w:t xml:space="preserve">, </w:t>
      </w:r>
      <w:proofErr w:type="spellStart"/>
      <w:r>
        <w:rPr>
          <w:b/>
          <w:bCs/>
        </w:rPr>
        <w:t>Björk</w:t>
      </w:r>
      <w:proofErr w:type="spellEnd"/>
      <w:r>
        <w:rPr>
          <w:b/>
          <w:bCs/>
        </w:rPr>
        <w:t xml:space="preserve">, Boris </w:t>
      </w:r>
      <w:proofErr w:type="spellStart"/>
      <w:r>
        <w:rPr>
          <w:b/>
          <w:bCs/>
        </w:rPr>
        <w:t>Charmatz</w:t>
      </w:r>
      <w:proofErr w:type="spellEnd"/>
      <w:r>
        <w:rPr>
          <w:b/>
          <w:bCs/>
        </w:rPr>
        <w:t xml:space="preserve">, Jeremy Deller, Elbow, Wayne McGregor, Steve McQueen, </w:t>
      </w:r>
      <w:proofErr w:type="spellStart"/>
      <w:r>
        <w:rPr>
          <w:b/>
          <w:bCs/>
        </w:rPr>
        <w:t>Sharmeen</w:t>
      </w:r>
      <w:proofErr w:type="spellEnd"/>
      <w:r>
        <w:rPr>
          <w:b/>
          <w:bCs/>
        </w:rPr>
        <w:t xml:space="preserve"> Obaid-</w:t>
      </w:r>
      <w:proofErr w:type="spellStart"/>
      <w:r>
        <w:rPr>
          <w:b/>
          <w:bCs/>
        </w:rPr>
        <w:t>Chinoy</w:t>
      </w:r>
      <w:proofErr w:type="spellEnd"/>
      <w:r>
        <w:rPr>
          <w:b/>
          <w:bCs/>
        </w:rPr>
        <w:t xml:space="preserve">, Thomas </w:t>
      </w:r>
      <w:proofErr w:type="spellStart"/>
      <w:r>
        <w:rPr>
          <w:b/>
          <w:bCs/>
        </w:rPr>
        <w:t>Ostermeier</w:t>
      </w:r>
      <w:proofErr w:type="spellEnd"/>
      <w:r>
        <w:rPr>
          <w:b/>
          <w:bCs/>
        </w:rPr>
        <w:t xml:space="preserve">, Maxine Peake, </w:t>
      </w:r>
      <w:proofErr w:type="spellStart"/>
      <w:r>
        <w:rPr>
          <w:b/>
          <w:bCs/>
        </w:rPr>
        <w:t>Punchdrunk</w:t>
      </w:r>
      <w:proofErr w:type="spellEnd"/>
      <w:r>
        <w:rPr>
          <w:b/>
          <w:bCs/>
        </w:rPr>
        <w:t>, The xx, Robert Wilson</w:t>
      </w:r>
      <w:r>
        <w:t xml:space="preserve"> and </w:t>
      </w:r>
      <w:r>
        <w:rPr>
          <w:b/>
          <w:bCs/>
        </w:rPr>
        <w:t>Zaha Hadid Architects.</w:t>
      </w:r>
    </w:p>
    <w:p w14:paraId="0F8882D5" w14:textId="77777777" w:rsidR="008B3FB9" w:rsidRDefault="008B3FB9" w:rsidP="008B3FB9">
      <w:r>
        <w:t>MIF brings together world-renowned artists from different art forms and backgrounds to create dynamic, innovative and forward-thinking new work, staged in venues across Greater Manchester – from theatres, galleries and concert halls to railway depots, churches and car parks. MIF works closely with venues, festivals and other cultural organisations globally, whose financial and creative input helps to make many of these projects possible and ensures that work made at MIF goes on to be seen around the world.</w:t>
      </w:r>
    </w:p>
    <w:p w14:paraId="030FCC45" w14:textId="77777777" w:rsidR="008B3FB9" w:rsidRDefault="008B3FB9" w:rsidP="008B3FB9">
      <w:r>
        <w:t xml:space="preserve">MIF’s year-round </w:t>
      </w:r>
      <w:r>
        <w:rPr>
          <w:b/>
          <w:bCs/>
        </w:rPr>
        <w:t>Creative Community</w:t>
      </w:r>
      <w:r>
        <w:t xml:space="preserve"> programme also works widely within Manchester with a community of </w:t>
      </w:r>
      <w:r>
        <w:rPr>
          <w:color w:val="1E1E1E"/>
          <w:shd w:val="clear" w:color="auto" w:fill="F7F7F5"/>
          <w:lang w:val="en-US"/>
        </w:rPr>
        <w:t>creative people from all backgrounds, ages and corners of the city who are forging closer connections with the Festival.</w:t>
      </w:r>
      <w:r>
        <w:rPr>
          <w:lang w:val="en-US"/>
        </w:rPr>
        <w:t xml:space="preserve"> </w:t>
      </w:r>
    </w:p>
    <w:p w14:paraId="101C30F6" w14:textId="77777777" w:rsidR="008B3FB9" w:rsidRDefault="008B3FB9" w:rsidP="008B3FB9">
      <w:r>
        <w:t xml:space="preserve">MIF’s Artistic Director and CEO is </w:t>
      </w:r>
      <w:r>
        <w:rPr>
          <w:b/>
          <w:bCs/>
        </w:rPr>
        <w:t>John McGrath</w:t>
      </w:r>
      <w:r>
        <w:t>. MIF will also be the operator for The Factory, a new £111m world-class cultural space being built in Manchester and due to open late 2020.</w:t>
      </w:r>
    </w:p>
    <w:p w14:paraId="248F0232" w14:textId="77777777" w:rsidR="008B3FB9" w:rsidRDefault="008B3FB9" w:rsidP="008B3FB9">
      <w:r>
        <w:t xml:space="preserve">MIF is a registered charity and company limited by guarantee. </w:t>
      </w:r>
      <w:hyperlink r:id="rId15" w:history="1">
        <w:r>
          <w:rPr>
            <w:rStyle w:val="Hyperlink"/>
          </w:rPr>
          <w:t>www.mif.co.uk</w:t>
        </w:r>
      </w:hyperlink>
    </w:p>
    <w:p w14:paraId="2BFB0FA7" w14:textId="59943D67" w:rsidR="008B3FB9" w:rsidRPr="008B3FB9" w:rsidRDefault="008B3FB9" w:rsidP="00A23511">
      <w:pPr>
        <w:spacing w:after="0" w:line="240" w:lineRule="auto"/>
        <w:rPr>
          <w:b/>
          <w:sz w:val="32"/>
          <w:szCs w:val="32"/>
        </w:rPr>
      </w:pPr>
    </w:p>
    <w:p w14:paraId="27047A0D" w14:textId="2D3A340C" w:rsidR="008B3FB9" w:rsidRDefault="008B3FB9" w:rsidP="00A23511">
      <w:pPr>
        <w:spacing w:after="0" w:line="240" w:lineRule="auto"/>
        <w:rPr>
          <w:b/>
          <w:sz w:val="32"/>
          <w:szCs w:val="32"/>
        </w:rPr>
      </w:pPr>
      <w:r w:rsidRPr="008B3FB9">
        <w:rPr>
          <w:b/>
          <w:sz w:val="32"/>
          <w:szCs w:val="32"/>
        </w:rPr>
        <w:t>Questions?</w:t>
      </w:r>
    </w:p>
    <w:p w14:paraId="2CEB7F69" w14:textId="6183AAD2" w:rsidR="008B3FB9" w:rsidRDefault="008B3FB9" w:rsidP="00A23511">
      <w:pPr>
        <w:spacing w:after="0" w:line="240" w:lineRule="auto"/>
        <w:rPr>
          <w:b/>
          <w:sz w:val="32"/>
          <w:szCs w:val="32"/>
        </w:rPr>
      </w:pPr>
    </w:p>
    <w:p w14:paraId="133D25AA" w14:textId="5AD95E9E" w:rsidR="008B3FB9" w:rsidRPr="00DE6C7A" w:rsidRDefault="008B3FB9" w:rsidP="00A23511">
      <w:pPr>
        <w:spacing w:after="0" w:line="240" w:lineRule="auto"/>
      </w:pPr>
      <w:r w:rsidRPr="00DE6C7A">
        <w:t xml:space="preserve">If you have any questions please contact:  Punam Ramchurn at  </w:t>
      </w:r>
      <w:hyperlink r:id="rId16" w:history="1">
        <w:r w:rsidRPr="00DE6C7A">
          <w:rPr>
            <w:rStyle w:val="Hyperlink"/>
          </w:rPr>
          <w:t>Punam.Ramchurn@mif.co.uk</w:t>
        </w:r>
      </w:hyperlink>
      <w:r w:rsidRPr="00DE6C7A">
        <w:t xml:space="preserve"> or call 817 4546</w:t>
      </w:r>
    </w:p>
    <w:sectPr w:rsidR="008B3FB9" w:rsidRPr="00DE6C7A" w:rsidSect="00C45F21">
      <w:headerReference w:type="first" r:id="rId17"/>
      <w:pgSz w:w="11906" w:h="16838" w:code="9"/>
      <w:pgMar w:top="851" w:right="1134"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F7C2A" w14:textId="77777777" w:rsidR="006944EE" w:rsidRDefault="006944EE" w:rsidP="00492A15">
      <w:pPr>
        <w:spacing w:after="0" w:line="240" w:lineRule="auto"/>
      </w:pPr>
      <w:r>
        <w:separator/>
      </w:r>
    </w:p>
  </w:endnote>
  <w:endnote w:type="continuationSeparator" w:id="0">
    <w:p w14:paraId="74DF3644" w14:textId="77777777" w:rsidR="006944EE" w:rsidRDefault="006944EE" w:rsidP="00492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BB8D1" w14:textId="77777777" w:rsidR="006944EE" w:rsidRDefault="006944EE" w:rsidP="00492A15">
      <w:pPr>
        <w:spacing w:after="0" w:line="240" w:lineRule="auto"/>
      </w:pPr>
      <w:r>
        <w:separator/>
      </w:r>
    </w:p>
  </w:footnote>
  <w:footnote w:type="continuationSeparator" w:id="0">
    <w:p w14:paraId="7DDD7DBA" w14:textId="77777777" w:rsidR="006944EE" w:rsidRDefault="006944EE" w:rsidP="00492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C2736" w14:textId="77777777" w:rsidR="00082F21" w:rsidRDefault="00082F21">
    <w:pPr>
      <w:pStyle w:val="Header"/>
      <w:rPr>
        <w:noProof/>
        <w:lang w:eastAsia="en-GB"/>
      </w:rPr>
    </w:pPr>
  </w:p>
  <w:p w14:paraId="1DA90DC6" w14:textId="77777777" w:rsidR="00082F21" w:rsidRDefault="00082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173D350"/>
    <w:multiLevelType w:val="hybridMultilevel"/>
    <w:tmpl w:val="C09FE4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name w:val="WW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AEA5BBB"/>
    <w:multiLevelType w:val="hybridMultilevel"/>
    <w:tmpl w:val="C32AA0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FB521D"/>
    <w:multiLevelType w:val="hybridMultilevel"/>
    <w:tmpl w:val="80F01280"/>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0" w15:restartNumberingAfterBreak="0">
    <w:nsid w:val="102165D5"/>
    <w:multiLevelType w:val="hybridMultilevel"/>
    <w:tmpl w:val="D71E15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47036D"/>
    <w:multiLevelType w:val="hybridMultilevel"/>
    <w:tmpl w:val="0B262912"/>
    <w:lvl w:ilvl="0" w:tplc="04090001">
      <w:start w:val="1"/>
      <w:numFmt w:val="bullet"/>
      <w:lvlText w:val=""/>
      <w:lvlJc w:val="left"/>
      <w:pPr>
        <w:ind w:left="360" w:hanging="360"/>
      </w:pPr>
      <w:rPr>
        <w:rFonts w:ascii="Symbol" w:hAnsi="Symbol" w:hint="default"/>
      </w:rPr>
    </w:lvl>
    <w:lvl w:ilvl="1" w:tplc="13CCEEE6">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28069E2"/>
    <w:multiLevelType w:val="hybridMultilevel"/>
    <w:tmpl w:val="456A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AB546D"/>
    <w:multiLevelType w:val="hybridMultilevel"/>
    <w:tmpl w:val="34C6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29213A"/>
    <w:multiLevelType w:val="hybridMultilevel"/>
    <w:tmpl w:val="D506E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7028CC"/>
    <w:multiLevelType w:val="hybridMultilevel"/>
    <w:tmpl w:val="1CA2E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F5B1AD4"/>
    <w:multiLevelType w:val="hybridMultilevel"/>
    <w:tmpl w:val="C312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4D421B"/>
    <w:multiLevelType w:val="hybridMultilevel"/>
    <w:tmpl w:val="6DF26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0D68CB"/>
    <w:multiLevelType w:val="hybridMultilevel"/>
    <w:tmpl w:val="0F4E6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6A0ED5"/>
    <w:multiLevelType w:val="hybridMultilevel"/>
    <w:tmpl w:val="8B1C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D27634"/>
    <w:multiLevelType w:val="hybridMultilevel"/>
    <w:tmpl w:val="D6FA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6C75D1"/>
    <w:multiLevelType w:val="hybridMultilevel"/>
    <w:tmpl w:val="5A9C8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E82C4D"/>
    <w:multiLevelType w:val="hybridMultilevel"/>
    <w:tmpl w:val="D8469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B904EA6"/>
    <w:multiLevelType w:val="hybridMultilevel"/>
    <w:tmpl w:val="115401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E8037C"/>
    <w:multiLevelType w:val="hybridMultilevel"/>
    <w:tmpl w:val="A4DC1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E75840"/>
    <w:multiLevelType w:val="hybridMultilevel"/>
    <w:tmpl w:val="649ADFC4"/>
    <w:lvl w:ilvl="0" w:tplc="3104C4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456125"/>
    <w:multiLevelType w:val="hybridMultilevel"/>
    <w:tmpl w:val="A0321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E613693"/>
    <w:multiLevelType w:val="hybridMultilevel"/>
    <w:tmpl w:val="C356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391C72"/>
    <w:multiLevelType w:val="hybridMultilevel"/>
    <w:tmpl w:val="D0BC4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D956E5"/>
    <w:multiLevelType w:val="hybridMultilevel"/>
    <w:tmpl w:val="9D5A36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F6577C3"/>
    <w:multiLevelType w:val="hybridMultilevel"/>
    <w:tmpl w:val="9782D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81583C"/>
    <w:multiLevelType w:val="hybridMultilevel"/>
    <w:tmpl w:val="A10A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D17BF6"/>
    <w:multiLevelType w:val="hybridMultilevel"/>
    <w:tmpl w:val="BC3A8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5B0314"/>
    <w:multiLevelType w:val="hybridMultilevel"/>
    <w:tmpl w:val="83E08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0D40E7"/>
    <w:multiLevelType w:val="hybridMultilevel"/>
    <w:tmpl w:val="55E8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54304B"/>
    <w:multiLevelType w:val="hybridMultilevel"/>
    <w:tmpl w:val="B13A7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875353"/>
    <w:multiLevelType w:val="hybridMultilevel"/>
    <w:tmpl w:val="C052A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BC2674"/>
    <w:multiLevelType w:val="hybridMultilevel"/>
    <w:tmpl w:val="B7B4FE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8"/>
  </w:num>
  <w:num w:numId="3">
    <w:abstractNumId w:val="30"/>
  </w:num>
  <w:num w:numId="4">
    <w:abstractNumId w:val="23"/>
  </w:num>
  <w:num w:numId="5">
    <w:abstractNumId w:val="9"/>
  </w:num>
  <w:num w:numId="6">
    <w:abstractNumId w:val="37"/>
  </w:num>
  <w:num w:numId="7">
    <w:abstractNumId w:val="28"/>
  </w:num>
  <w:num w:numId="8">
    <w:abstractNumId w:val="14"/>
  </w:num>
  <w:num w:numId="9">
    <w:abstractNumId w:val="32"/>
  </w:num>
  <w:num w:numId="10">
    <w:abstractNumId w:val="13"/>
  </w:num>
  <w:num w:numId="11">
    <w:abstractNumId w:val="34"/>
  </w:num>
  <w:num w:numId="12">
    <w:abstractNumId w:val="17"/>
  </w:num>
  <w:num w:numId="13">
    <w:abstractNumId w:val="18"/>
  </w:num>
  <w:num w:numId="14">
    <w:abstractNumId w:val="12"/>
  </w:num>
  <w:num w:numId="15">
    <w:abstractNumId w:val="14"/>
  </w:num>
  <w:num w:numId="16">
    <w:abstractNumId w:val="17"/>
  </w:num>
  <w:num w:numId="17">
    <w:abstractNumId w:val="32"/>
  </w:num>
  <w:num w:numId="18">
    <w:abstractNumId w:val="13"/>
  </w:num>
  <w:num w:numId="19">
    <w:abstractNumId w:val="23"/>
  </w:num>
  <w:num w:numId="20">
    <w:abstractNumId w:val="8"/>
  </w:num>
  <w:num w:numId="21">
    <w:abstractNumId w:val="30"/>
  </w:num>
  <w:num w:numId="22">
    <w:abstractNumId w:val="37"/>
  </w:num>
  <w:num w:numId="23">
    <w:abstractNumId w:val="22"/>
  </w:num>
  <w:num w:numId="24">
    <w:abstractNumId w:val="28"/>
  </w:num>
  <w:num w:numId="25">
    <w:abstractNumId w:val="9"/>
  </w:num>
  <w:num w:numId="26">
    <w:abstractNumId w:val="21"/>
  </w:num>
  <w:num w:numId="27">
    <w:abstractNumId w:val="16"/>
  </w:num>
  <w:num w:numId="28">
    <w:abstractNumId w:val="20"/>
  </w:num>
  <w:num w:numId="29">
    <w:abstractNumId w:val="15"/>
  </w:num>
  <w:num w:numId="30">
    <w:abstractNumId w:val="19"/>
  </w:num>
  <w:num w:numId="31">
    <w:abstractNumId w:val="24"/>
  </w:num>
  <w:num w:numId="32">
    <w:abstractNumId w:val="31"/>
  </w:num>
  <w:num w:numId="33">
    <w:abstractNumId w:val="29"/>
  </w:num>
  <w:num w:numId="34">
    <w:abstractNumId w:val="33"/>
  </w:num>
  <w:num w:numId="35">
    <w:abstractNumId w:val="10"/>
  </w:num>
  <w:num w:numId="36">
    <w:abstractNumId w:val="11"/>
  </w:num>
  <w:num w:numId="37">
    <w:abstractNumId w:val="26"/>
  </w:num>
  <w:num w:numId="38">
    <w:abstractNumId w:val="0"/>
  </w:num>
  <w:num w:numId="39">
    <w:abstractNumId w:val="27"/>
  </w:num>
  <w:num w:numId="40">
    <w:abstractNumId w:val="25"/>
  </w:num>
  <w:num w:numId="41">
    <w:abstractNumId w:val="36"/>
  </w:num>
  <w:num w:numId="42">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6B9"/>
    <w:rsid w:val="0000092B"/>
    <w:rsid w:val="00000F56"/>
    <w:rsid w:val="00001AB5"/>
    <w:rsid w:val="00003BEF"/>
    <w:rsid w:val="000108F1"/>
    <w:rsid w:val="00031B66"/>
    <w:rsid w:val="00036710"/>
    <w:rsid w:val="00057863"/>
    <w:rsid w:val="00060912"/>
    <w:rsid w:val="000737C8"/>
    <w:rsid w:val="00081020"/>
    <w:rsid w:val="00082F21"/>
    <w:rsid w:val="00085241"/>
    <w:rsid w:val="0009402A"/>
    <w:rsid w:val="0009688B"/>
    <w:rsid w:val="000A0143"/>
    <w:rsid w:val="000B164F"/>
    <w:rsid w:val="000B6AB3"/>
    <w:rsid w:val="000B7E81"/>
    <w:rsid w:val="000C6604"/>
    <w:rsid w:val="000F6B9E"/>
    <w:rsid w:val="001144A8"/>
    <w:rsid w:val="001211E6"/>
    <w:rsid w:val="00131DBB"/>
    <w:rsid w:val="00132658"/>
    <w:rsid w:val="00136913"/>
    <w:rsid w:val="00141E3C"/>
    <w:rsid w:val="00150394"/>
    <w:rsid w:val="00150BDC"/>
    <w:rsid w:val="00151F36"/>
    <w:rsid w:val="00152CFA"/>
    <w:rsid w:val="001568D9"/>
    <w:rsid w:val="00157CB3"/>
    <w:rsid w:val="001640A9"/>
    <w:rsid w:val="0016658A"/>
    <w:rsid w:val="001738A8"/>
    <w:rsid w:val="00191AA6"/>
    <w:rsid w:val="00192DCD"/>
    <w:rsid w:val="001948AE"/>
    <w:rsid w:val="001A14CF"/>
    <w:rsid w:val="001A37FA"/>
    <w:rsid w:val="001B0FDF"/>
    <w:rsid w:val="001E5B44"/>
    <w:rsid w:val="001E6677"/>
    <w:rsid w:val="001F14C6"/>
    <w:rsid w:val="002023E4"/>
    <w:rsid w:val="002030C5"/>
    <w:rsid w:val="00210BB1"/>
    <w:rsid w:val="002221A5"/>
    <w:rsid w:val="00223D1A"/>
    <w:rsid w:val="00232A0E"/>
    <w:rsid w:val="00233F4A"/>
    <w:rsid w:val="002350C0"/>
    <w:rsid w:val="00266A94"/>
    <w:rsid w:val="00267EA3"/>
    <w:rsid w:val="00271278"/>
    <w:rsid w:val="00277718"/>
    <w:rsid w:val="00282BC8"/>
    <w:rsid w:val="00294570"/>
    <w:rsid w:val="002A481C"/>
    <w:rsid w:val="002B4E44"/>
    <w:rsid w:val="002D0B70"/>
    <w:rsid w:val="002D298D"/>
    <w:rsid w:val="002E20C7"/>
    <w:rsid w:val="002E364F"/>
    <w:rsid w:val="002E68DE"/>
    <w:rsid w:val="00302269"/>
    <w:rsid w:val="003253AE"/>
    <w:rsid w:val="0032760B"/>
    <w:rsid w:val="00340C34"/>
    <w:rsid w:val="003510FF"/>
    <w:rsid w:val="003567BA"/>
    <w:rsid w:val="003620D5"/>
    <w:rsid w:val="00364CBA"/>
    <w:rsid w:val="00375543"/>
    <w:rsid w:val="00383323"/>
    <w:rsid w:val="00395412"/>
    <w:rsid w:val="003B26E7"/>
    <w:rsid w:val="003C74E5"/>
    <w:rsid w:val="003D1731"/>
    <w:rsid w:val="003D5E62"/>
    <w:rsid w:val="003F176C"/>
    <w:rsid w:val="003F6D9F"/>
    <w:rsid w:val="00407791"/>
    <w:rsid w:val="004147A5"/>
    <w:rsid w:val="00444BF7"/>
    <w:rsid w:val="00450AAC"/>
    <w:rsid w:val="00463103"/>
    <w:rsid w:val="00463467"/>
    <w:rsid w:val="004742F6"/>
    <w:rsid w:val="00474B27"/>
    <w:rsid w:val="0048205D"/>
    <w:rsid w:val="004828F8"/>
    <w:rsid w:val="00492A15"/>
    <w:rsid w:val="00496A78"/>
    <w:rsid w:val="004A25A6"/>
    <w:rsid w:val="004A67AD"/>
    <w:rsid w:val="004B1238"/>
    <w:rsid w:val="004B33B2"/>
    <w:rsid w:val="004B737D"/>
    <w:rsid w:val="004C5179"/>
    <w:rsid w:val="004E3B3A"/>
    <w:rsid w:val="00504046"/>
    <w:rsid w:val="005044C0"/>
    <w:rsid w:val="00506010"/>
    <w:rsid w:val="005061DE"/>
    <w:rsid w:val="00511E15"/>
    <w:rsid w:val="00513CCB"/>
    <w:rsid w:val="005152C4"/>
    <w:rsid w:val="00517349"/>
    <w:rsid w:val="005310DE"/>
    <w:rsid w:val="0053578B"/>
    <w:rsid w:val="00535C0C"/>
    <w:rsid w:val="005473A1"/>
    <w:rsid w:val="005521CF"/>
    <w:rsid w:val="00564ACC"/>
    <w:rsid w:val="00592182"/>
    <w:rsid w:val="005A3897"/>
    <w:rsid w:val="005B0C16"/>
    <w:rsid w:val="005C540C"/>
    <w:rsid w:val="005D12E9"/>
    <w:rsid w:val="005D58CC"/>
    <w:rsid w:val="00601E8C"/>
    <w:rsid w:val="0061450D"/>
    <w:rsid w:val="00614E7F"/>
    <w:rsid w:val="006228B5"/>
    <w:rsid w:val="00633E92"/>
    <w:rsid w:val="006559E2"/>
    <w:rsid w:val="006766F4"/>
    <w:rsid w:val="00677DFC"/>
    <w:rsid w:val="00690E19"/>
    <w:rsid w:val="006944EE"/>
    <w:rsid w:val="006A608E"/>
    <w:rsid w:val="006B0B01"/>
    <w:rsid w:val="006D2DE9"/>
    <w:rsid w:val="006E6C57"/>
    <w:rsid w:val="006F45A6"/>
    <w:rsid w:val="006F5DD0"/>
    <w:rsid w:val="0071172D"/>
    <w:rsid w:val="00712B7E"/>
    <w:rsid w:val="00716984"/>
    <w:rsid w:val="00740338"/>
    <w:rsid w:val="00745FBC"/>
    <w:rsid w:val="007511D6"/>
    <w:rsid w:val="00753C38"/>
    <w:rsid w:val="007677A3"/>
    <w:rsid w:val="00772E63"/>
    <w:rsid w:val="00775FC0"/>
    <w:rsid w:val="00787CF0"/>
    <w:rsid w:val="007A6966"/>
    <w:rsid w:val="007B16BF"/>
    <w:rsid w:val="007B2901"/>
    <w:rsid w:val="007D0D07"/>
    <w:rsid w:val="007D5C75"/>
    <w:rsid w:val="00803955"/>
    <w:rsid w:val="00807128"/>
    <w:rsid w:val="0080782C"/>
    <w:rsid w:val="008339FE"/>
    <w:rsid w:val="008669A8"/>
    <w:rsid w:val="00870948"/>
    <w:rsid w:val="00875693"/>
    <w:rsid w:val="008A3F15"/>
    <w:rsid w:val="008B3FB9"/>
    <w:rsid w:val="008C015A"/>
    <w:rsid w:val="008C5F37"/>
    <w:rsid w:val="008E0C6F"/>
    <w:rsid w:val="008F302D"/>
    <w:rsid w:val="00911182"/>
    <w:rsid w:val="009259F0"/>
    <w:rsid w:val="009557EA"/>
    <w:rsid w:val="009614CB"/>
    <w:rsid w:val="00975F04"/>
    <w:rsid w:val="00985B98"/>
    <w:rsid w:val="009B32C6"/>
    <w:rsid w:val="009C3F02"/>
    <w:rsid w:val="009C4D20"/>
    <w:rsid w:val="009C618C"/>
    <w:rsid w:val="009C7E0A"/>
    <w:rsid w:val="009D5ACB"/>
    <w:rsid w:val="009E5197"/>
    <w:rsid w:val="00A23511"/>
    <w:rsid w:val="00A25280"/>
    <w:rsid w:val="00A27802"/>
    <w:rsid w:val="00A34A1C"/>
    <w:rsid w:val="00A37306"/>
    <w:rsid w:val="00A4644E"/>
    <w:rsid w:val="00A57479"/>
    <w:rsid w:val="00A659AE"/>
    <w:rsid w:val="00AA6033"/>
    <w:rsid w:val="00AB730A"/>
    <w:rsid w:val="00AB7E95"/>
    <w:rsid w:val="00AC20A1"/>
    <w:rsid w:val="00AC6F98"/>
    <w:rsid w:val="00AD2424"/>
    <w:rsid w:val="00AE3E88"/>
    <w:rsid w:val="00AE61E9"/>
    <w:rsid w:val="00AE71EC"/>
    <w:rsid w:val="00B0329A"/>
    <w:rsid w:val="00B0544C"/>
    <w:rsid w:val="00B13C37"/>
    <w:rsid w:val="00B13E0D"/>
    <w:rsid w:val="00B1441B"/>
    <w:rsid w:val="00B3039D"/>
    <w:rsid w:val="00B36E73"/>
    <w:rsid w:val="00B4436D"/>
    <w:rsid w:val="00B457D3"/>
    <w:rsid w:val="00B56800"/>
    <w:rsid w:val="00B829EE"/>
    <w:rsid w:val="00B865CD"/>
    <w:rsid w:val="00BA2F3B"/>
    <w:rsid w:val="00BC245D"/>
    <w:rsid w:val="00BC7957"/>
    <w:rsid w:val="00BE7E3A"/>
    <w:rsid w:val="00BF3CA9"/>
    <w:rsid w:val="00BF42E6"/>
    <w:rsid w:val="00C1279B"/>
    <w:rsid w:val="00C1471D"/>
    <w:rsid w:val="00C23E88"/>
    <w:rsid w:val="00C266AA"/>
    <w:rsid w:val="00C31133"/>
    <w:rsid w:val="00C37469"/>
    <w:rsid w:val="00C43844"/>
    <w:rsid w:val="00C4486D"/>
    <w:rsid w:val="00C44C38"/>
    <w:rsid w:val="00C45F21"/>
    <w:rsid w:val="00C57ECC"/>
    <w:rsid w:val="00CB08DA"/>
    <w:rsid w:val="00CB7112"/>
    <w:rsid w:val="00CC541D"/>
    <w:rsid w:val="00CC5B32"/>
    <w:rsid w:val="00CD0298"/>
    <w:rsid w:val="00CF1FED"/>
    <w:rsid w:val="00D016C2"/>
    <w:rsid w:val="00D3005E"/>
    <w:rsid w:val="00D329CE"/>
    <w:rsid w:val="00D37737"/>
    <w:rsid w:val="00D45E67"/>
    <w:rsid w:val="00D46467"/>
    <w:rsid w:val="00D73B77"/>
    <w:rsid w:val="00D805D2"/>
    <w:rsid w:val="00D85AAB"/>
    <w:rsid w:val="00D8747B"/>
    <w:rsid w:val="00DA1443"/>
    <w:rsid w:val="00DA269A"/>
    <w:rsid w:val="00DD06B9"/>
    <w:rsid w:val="00DE21BB"/>
    <w:rsid w:val="00DE46D1"/>
    <w:rsid w:val="00DE669A"/>
    <w:rsid w:val="00DE6C7A"/>
    <w:rsid w:val="00DE7194"/>
    <w:rsid w:val="00DF64DA"/>
    <w:rsid w:val="00E2310B"/>
    <w:rsid w:val="00E25E5B"/>
    <w:rsid w:val="00E3420E"/>
    <w:rsid w:val="00E417D0"/>
    <w:rsid w:val="00E44E8D"/>
    <w:rsid w:val="00E5174E"/>
    <w:rsid w:val="00E56A66"/>
    <w:rsid w:val="00E661E0"/>
    <w:rsid w:val="00E9645F"/>
    <w:rsid w:val="00E96965"/>
    <w:rsid w:val="00EB7901"/>
    <w:rsid w:val="00ED2068"/>
    <w:rsid w:val="00ED4CAF"/>
    <w:rsid w:val="00EE4692"/>
    <w:rsid w:val="00EE666B"/>
    <w:rsid w:val="00EF0130"/>
    <w:rsid w:val="00F0425E"/>
    <w:rsid w:val="00F051CB"/>
    <w:rsid w:val="00F10308"/>
    <w:rsid w:val="00F12F11"/>
    <w:rsid w:val="00F13F6E"/>
    <w:rsid w:val="00F242CA"/>
    <w:rsid w:val="00F30A11"/>
    <w:rsid w:val="00F3150D"/>
    <w:rsid w:val="00F3793D"/>
    <w:rsid w:val="00F60D42"/>
    <w:rsid w:val="00F632C7"/>
    <w:rsid w:val="00F67466"/>
    <w:rsid w:val="00F94A9C"/>
    <w:rsid w:val="00FC0B09"/>
    <w:rsid w:val="00FC590F"/>
    <w:rsid w:val="00FD2F65"/>
    <w:rsid w:val="00FD5079"/>
    <w:rsid w:val="00FD753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D598C5"/>
  <w15:docId w15:val="{25BE6395-5321-4AA7-B442-7C63B1A3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F4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A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15"/>
  </w:style>
  <w:style w:type="paragraph" w:styleId="Footer">
    <w:name w:val="footer"/>
    <w:basedOn w:val="Normal"/>
    <w:link w:val="FooterChar"/>
    <w:uiPriority w:val="99"/>
    <w:unhideWhenUsed/>
    <w:rsid w:val="00492A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15"/>
  </w:style>
  <w:style w:type="paragraph" w:styleId="BalloonText">
    <w:name w:val="Balloon Text"/>
    <w:basedOn w:val="Normal"/>
    <w:link w:val="BalloonTextChar"/>
    <w:uiPriority w:val="99"/>
    <w:semiHidden/>
    <w:unhideWhenUsed/>
    <w:rsid w:val="00492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A15"/>
    <w:rPr>
      <w:rFonts w:ascii="Tahoma" w:hAnsi="Tahoma" w:cs="Tahoma"/>
      <w:sz w:val="16"/>
      <w:szCs w:val="16"/>
    </w:rPr>
  </w:style>
  <w:style w:type="table" w:styleId="TableGrid">
    <w:name w:val="Table Grid"/>
    <w:basedOn w:val="TableNormal"/>
    <w:uiPriority w:val="59"/>
    <w:rsid w:val="00492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4E"/>
    <w:pPr>
      <w:ind w:left="720"/>
      <w:contextualSpacing/>
    </w:pPr>
  </w:style>
  <w:style w:type="character" w:styleId="Strong">
    <w:name w:val="Strong"/>
    <w:uiPriority w:val="22"/>
    <w:qFormat/>
    <w:rsid w:val="00085241"/>
    <w:rPr>
      <w:b/>
      <w:bCs/>
    </w:rPr>
  </w:style>
  <w:style w:type="paragraph" w:styleId="NoSpacing">
    <w:name w:val="No Spacing"/>
    <w:uiPriority w:val="1"/>
    <w:qFormat/>
    <w:rsid w:val="00085241"/>
    <w:pPr>
      <w:spacing w:after="0" w:line="240" w:lineRule="auto"/>
    </w:pPr>
    <w:rPr>
      <w:rFonts w:eastAsia="Calibri"/>
    </w:rPr>
  </w:style>
  <w:style w:type="paragraph" w:styleId="PlainText">
    <w:name w:val="Plain Text"/>
    <w:basedOn w:val="Normal"/>
    <w:link w:val="PlainTextChar"/>
    <w:uiPriority w:val="99"/>
    <w:unhideWhenUsed/>
    <w:rsid w:val="00085241"/>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085241"/>
    <w:rPr>
      <w:rFonts w:ascii="Consolas" w:eastAsia="Calibri" w:hAnsi="Consolas" w:cs="Times New Roman"/>
      <w:sz w:val="21"/>
      <w:szCs w:val="21"/>
      <w:lang w:val="en-US"/>
    </w:rPr>
  </w:style>
  <w:style w:type="paragraph" w:styleId="BodyText">
    <w:name w:val="Body Text"/>
    <w:basedOn w:val="Normal"/>
    <w:link w:val="BodyTextChar"/>
    <w:rsid w:val="00271278"/>
    <w:pPr>
      <w:widowControl w:val="0"/>
      <w:spacing w:after="0" w:line="240" w:lineRule="auto"/>
    </w:pPr>
    <w:rPr>
      <w:rFonts w:eastAsia="Times New Roman"/>
      <w:i/>
      <w:iCs/>
      <w:sz w:val="24"/>
      <w:szCs w:val="24"/>
    </w:rPr>
  </w:style>
  <w:style w:type="character" w:customStyle="1" w:styleId="BodyTextChar">
    <w:name w:val="Body Text Char"/>
    <w:basedOn w:val="DefaultParagraphFont"/>
    <w:link w:val="BodyText"/>
    <w:rsid w:val="00271278"/>
    <w:rPr>
      <w:rFonts w:eastAsia="Times New Roman"/>
      <w:i/>
      <w:iCs/>
      <w:sz w:val="24"/>
      <w:szCs w:val="24"/>
    </w:rPr>
  </w:style>
  <w:style w:type="paragraph" w:styleId="BodyTextIndent">
    <w:name w:val="Body Text Indent"/>
    <w:basedOn w:val="Normal"/>
    <w:link w:val="BodyTextIndentChar"/>
    <w:rsid w:val="00271278"/>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271278"/>
    <w:rPr>
      <w:rFonts w:ascii="Times New Roman" w:eastAsia="Times New Roman" w:hAnsi="Times New Roman" w:cs="Times New Roman"/>
      <w:sz w:val="24"/>
      <w:szCs w:val="24"/>
      <w:lang w:val="en-US"/>
    </w:rPr>
  </w:style>
  <w:style w:type="paragraph" w:styleId="NormalWeb">
    <w:name w:val="Normal (Web)"/>
    <w:basedOn w:val="Normal"/>
    <w:rsid w:val="0027127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rsid w:val="00271278"/>
    <w:rPr>
      <w:color w:val="0000FF"/>
      <w:u w:val="single"/>
    </w:rPr>
  </w:style>
  <w:style w:type="character" w:customStyle="1" w:styleId="apple-style-span">
    <w:name w:val="apple-style-span"/>
    <w:basedOn w:val="DefaultParagraphFont"/>
    <w:rsid w:val="004A25A6"/>
  </w:style>
  <w:style w:type="character" w:styleId="CommentReference">
    <w:name w:val="annotation reference"/>
    <w:rsid w:val="00B0544C"/>
    <w:rPr>
      <w:sz w:val="18"/>
      <w:szCs w:val="18"/>
    </w:rPr>
  </w:style>
  <w:style w:type="paragraph" w:styleId="CommentText">
    <w:name w:val="annotation text"/>
    <w:basedOn w:val="Normal"/>
    <w:link w:val="CommentTextChar"/>
    <w:rsid w:val="00B0544C"/>
    <w:pPr>
      <w:spacing w:after="0" w:line="240" w:lineRule="auto"/>
    </w:pPr>
    <w:rPr>
      <w:rFonts w:ascii="Times New Roman" w:eastAsia="Times New Roman" w:hAnsi="Times New Roman" w:cs="Times New Roman"/>
      <w:sz w:val="24"/>
      <w:szCs w:val="24"/>
      <w:lang w:val="en-US"/>
    </w:rPr>
  </w:style>
  <w:style w:type="character" w:customStyle="1" w:styleId="CommentTextChar">
    <w:name w:val="Comment Text Char"/>
    <w:basedOn w:val="DefaultParagraphFont"/>
    <w:link w:val="CommentText"/>
    <w:rsid w:val="00B0544C"/>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9B32C6"/>
    <w:pPr>
      <w:spacing w:after="200"/>
    </w:pPr>
    <w:rPr>
      <w:rFonts w:ascii="Arial" w:eastAsiaTheme="minorHAnsi" w:hAnsi="Arial" w:cs="Arial"/>
      <w:b/>
      <w:bCs/>
      <w:sz w:val="20"/>
      <w:szCs w:val="20"/>
      <w:lang w:val="en-GB"/>
    </w:rPr>
  </w:style>
  <w:style w:type="character" w:customStyle="1" w:styleId="CommentSubjectChar">
    <w:name w:val="Comment Subject Char"/>
    <w:basedOn w:val="CommentTextChar"/>
    <w:link w:val="CommentSubject"/>
    <w:uiPriority w:val="99"/>
    <w:semiHidden/>
    <w:rsid w:val="009B32C6"/>
    <w:rPr>
      <w:rFonts w:ascii="Times New Roman" w:eastAsia="Times New Roman" w:hAnsi="Times New Roman" w:cs="Times New Roman"/>
      <w:b/>
      <w:bCs/>
      <w:sz w:val="20"/>
      <w:szCs w:val="20"/>
      <w:lang w:val="en-US"/>
    </w:rPr>
  </w:style>
  <w:style w:type="character" w:customStyle="1" w:styleId="UnresolvedMention1">
    <w:name w:val="Unresolved Mention1"/>
    <w:basedOn w:val="DefaultParagraphFont"/>
    <w:uiPriority w:val="99"/>
    <w:semiHidden/>
    <w:unhideWhenUsed/>
    <w:rsid w:val="00DA269A"/>
    <w:rPr>
      <w:color w:val="605E5C"/>
      <w:shd w:val="clear" w:color="auto" w:fill="E1DFDD"/>
    </w:rPr>
  </w:style>
  <w:style w:type="character" w:styleId="FollowedHyperlink">
    <w:name w:val="FollowedHyperlink"/>
    <w:basedOn w:val="DefaultParagraphFont"/>
    <w:uiPriority w:val="99"/>
    <w:semiHidden/>
    <w:unhideWhenUsed/>
    <w:rsid w:val="00282B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949916">
      <w:bodyDiv w:val="1"/>
      <w:marLeft w:val="0"/>
      <w:marRight w:val="0"/>
      <w:marTop w:val="0"/>
      <w:marBottom w:val="0"/>
      <w:divBdr>
        <w:top w:val="none" w:sz="0" w:space="0" w:color="auto"/>
        <w:left w:val="none" w:sz="0" w:space="0" w:color="auto"/>
        <w:bottom w:val="none" w:sz="0" w:space="0" w:color="auto"/>
        <w:right w:val="none" w:sz="0" w:space="0" w:color="auto"/>
      </w:divBdr>
    </w:div>
    <w:div w:id="894201290">
      <w:bodyDiv w:val="1"/>
      <w:marLeft w:val="0"/>
      <w:marRight w:val="0"/>
      <w:marTop w:val="0"/>
      <w:marBottom w:val="0"/>
      <w:divBdr>
        <w:top w:val="none" w:sz="0" w:space="0" w:color="auto"/>
        <w:left w:val="none" w:sz="0" w:space="0" w:color="auto"/>
        <w:bottom w:val="none" w:sz="0" w:space="0" w:color="auto"/>
        <w:right w:val="none" w:sz="0" w:space="0" w:color="auto"/>
      </w:divBdr>
    </w:div>
    <w:div w:id="1841849179">
      <w:bodyDiv w:val="1"/>
      <w:marLeft w:val="0"/>
      <w:marRight w:val="0"/>
      <w:marTop w:val="0"/>
      <w:marBottom w:val="0"/>
      <w:divBdr>
        <w:top w:val="none" w:sz="0" w:space="0" w:color="auto"/>
        <w:left w:val="none" w:sz="0" w:space="0" w:color="auto"/>
        <w:bottom w:val="none" w:sz="0" w:space="0" w:color="auto"/>
        <w:right w:val="none" w:sz="0" w:space="0" w:color="auto"/>
      </w:divBdr>
    </w:div>
    <w:div w:id="1949190019">
      <w:bodyDiv w:val="1"/>
      <w:marLeft w:val="0"/>
      <w:marRight w:val="0"/>
      <w:marTop w:val="0"/>
      <w:marBottom w:val="0"/>
      <w:divBdr>
        <w:top w:val="none" w:sz="0" w:space="0" w:color="auto"/>
        <w:left w:val="none" w:sz="0" w:space="0" w:color="auto"/>
        <w:bottom w:val="none" w:sz="0" w:space="0" w:color="auto"/>
        <w:right w:val="none" w:sz="0" w:space="0" w:color="auto"/>
      </w:divBdr>
    </w:div>
    <w:div w:id="198025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jerwoodfellows@mif.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erwoodcharitablefoundation.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unam.Ramchurn@mif.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f.co.uk/my-festival/creative-development/jerwood-creative-fellows/" TargetMode="External"/><Relationship Id="rId5" Type="http://schemas.openxmlformats.org/officeDocument/2006/relationships/webSettings" Target="webSettings.xml"/><Relationship Id="rId15" Type="http://schemas.openxmlformats.org/officeDocument/2006/relationships/hyperlink" Target="https://mif.co.uk/" TargetMode="External"/><Relationship Id="rId10" Type="http://schemas.openxmlformats.org/officeDocument/2006/relationships/hyperlink" Target="mailto:punam.ramchurn@mif.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jerwoodfellows@mif.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undy\AppData\Local\Microsoft\Windows\Temporary%20Internet%20Files\Content.Outlook\FHVZTLWU\MIF13_Example%20agenda%20document_V2%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2B563-45F5-453D-A7E6-F472C9CF5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MIF13_Example agenda document_V2 (2)</Template>
  <TotalTime>1</TotalTime>
  <Pages>4</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Hemisphere</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jmundy</dc:creator>
  <cp:lastModifiedBy>Ella Goel</cp:lastModifiedBy>
  <cp:revision>2</cp:revision>
  <cp:lastPrinted>2018-11-06T18:59:00Z</cp:lastPrinted>
  <dcterms:created xsi:type="dcterms:W3CDTF">2018-11-12T16:07:00Z</dcterms:created>
  <dcterms:modified xsi:type="dcterms:W3CDTF">2018-11-12T16:07:00Z</dcterms:modified>
</cp:coreProperties>
</file>